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43" w:rsidRDefault="00703543" w:rsidP="002A39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en-GB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sz w:val="21"/>
          <w:szCs w:val="21"/>
          <w:lang w:eastAsia="en-GB"/>
        </w:rPr>
        <w:t>Senior Phase College Courses</w:t>
      </w:r>
    </w:p>
    <w:p w:rsidR="00703543" w:rsidRDefault="00703543" w:rsidP="00257C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en-GB"/>
        </w:rPr>
        <w:t>Glasgow School College Partnership</w:t>
      </w:r>
      <w:r w:rsidR="00A904B1">
        <w:rPr>
          <w:rFonts w:ascii="Verdana" w:eastAsia="Times New Roman" w:hAnsi="Verdana" w:cs="Times New Roman"/>
          <w:b/>
          <w:bCs/>
          <w:sz w:val="21"/>
          <w:szCs w:val="21"/>
          <w:lang w:eastAsia="en-GB"/>
        </w:rPr>
        <w:t xml:space="preserve"> 2018-19</w:t>
      </w:r>
    </w:p>
    <w:p w:rsidR="00703543" w:rsidRDefault="00703543" w:rsidP="00FA3E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t xml:space="preserve">Glasgow City Council Schools, in collaboration with our local colleges are offering a broad portfolio of </w:t>
      </w:r>
      <w:r w:rsidR="00C61360">
        <w:rPr>
          <w:rFonts w:ascii="Verdana" w:eastAsia="Times New Roman" w:hAnsi="Verdana" w:cs="Times New Roman"/>
          <w:sz w:val="21"/>
          <w:szCs w:val="21"/>
          <w:lang w:eastAsia="en-GB"/>
        </w:rPr>
        <w:t xml:space="preserve">part-time </w:t>
      </w:r>
      <w:r>
        <w:rPr>
          <w:rFonts w:ascii="Verdana" w:eastAsia="Times New Roman" w:hAnsi="Verdana" w:cs="Times New Roman"/>
          <w:sz w:val="21"/>
          <w:szCs w:val="21"/>
          <w:lang w:eastAsia="en-GB"/>
        </w:rPr>
        <w:t>courses</w:t>
      </w:r>
      <w:r w:rsidR="002A39DF">
        <w:rPr>
          <w:rFonts w:ascii="Verdana" w:eastAsia="Times New Roman" w:hAnsi="Verdana" w:cs="Times New Roman"/>
          <w:sz w:val="21"/>
          <w:szCs w:val="21"/>
          <w:lang w:eastAsia="en-GB"/>
        </w:rPr>
        <w:t xml:space="preserve"> to pupils in the Senior Phase (</w:t>
      </w:r>
      <w:r>
        <w:rPr>
          <w:rFonts w:ascii="Verdana" w:eastAsia="Times New Roman" w:hAnsi="Verdana" w:cs="Times New Roman"/>
          <w:sz w:val="21"/>
          <w:szCs w:val="21"/>
          <w:lang w:eastAsia="en-GB"/>
        </w:rPr>
        <w:t>S4-6). This exciting venture means our young people in Hyndland Secondary School have unprecedented access to an ambitious program</w:t>
      </w:r>
      <w:r w:rsidR="003B04EF">
        <w:rPr>
          <w:rFonts w:ascii="Verdana" w:eastAsia="Times New Roman" w:hAnsi="Verdana" w:cs="Times New Roman"/>
          <w:sz w:val="21"/>
          <w:szCs w:val="21"/>
          <w:lang w:eastAsia="en-GB"/>
        </w:rPr>
        <w:t>me of courses from Levels 1</w:t>
      </w:r>
      <w:r w:rsidR="00004CA9">
        <w:rPr>
          <w:rFonts w:ascii="Verdana" w:eastAsia="Times New Roman" w:hAnsi="Verdana" w:cs="Times New Roman"/>
          <w:sz w:val="21"/>
          <w:szCs w:val="21"/>
          <w:lang w:eastAsia="en-GB"/>
        </w:rPr>
        <w:t xml:space="preserve"> to 7 </w:t>
      </w:r>
      <w:r w:rsidR="003B04EF">
        <w:rPr>
          <w:rFonts w:ascii="Verdana" w:eastAsia="Times New Roman" w:hAnsi="Verdana" w:cs="Times New Roman"/>
          <w:sz w:val="21"/>
          <w:szCs w:val="21"/>
          <w:lang w:eastAsia="en-GB"/>
        </w:rPr>
        <w:t xml:space="preserve">primarily </w:t>
      </w:r>
      <w:r>
        <w:rPr>
          <w:rFonts w:ascii="Verdana" w:eastAsia="Times New Roman" w:hAnsi="Verdana" w:cs="Times New Roman"/>
          <w:sz w:val="21"/>
          <w:szCs w:val="21"/>
          <w:lang w:eastAsia="en-GB"/>
        </w:rPr>
        <w:t>aimed at preparing young people for</w:t>
      </w:r>
      <w:r w:rsidR="00C61360">
        <w:rPr>
          <w:rFonts w:ascii="Verdana" w:eastAsia="Times New Roman" w:hAnsi="Verdana" w:cs="Times New Roman"/>
          <w:sz w:val="21"/>
          <w:szCs w:val="21"/>
          <w:lang w:eastAsia="en-GB"/>
        </w:rPr>
        <w:t xml:space="preserve"> the world of work whilst continuing </w:t>
      </w:r>
      <w:r w:rsidR="00942292">
        <w:rPr>
          <w:rFonts w:ascii="Verdana" w:eastAsia="Times New Roman" w:hAnsi="Verdana" w:cs="Times New Roman"/>
          <w:sz w:val="21"/>
          <w:szCs w:val="21"/>
          <w:lang w:eastAsia="en-GB"/>
        </w:rPr>
        <w:t xml:space="preserve">with </w:t>
      </w:r>
      <w:r w:rsidR="00C61360">
        <w:rPr>
          <w:rFonts w:ascii="Verdana" w:eastAsia="Times New Roman" w:hAnsi="Verdana" w:cs="Times New Roman"/>
          <w:sz w:val="21"/>
          <w:szCs w:val="21"/>
          <w:lang w:eastAsia="en-GB"/>
        </w:rPr>
        <w:t>school studies.</w:t>
      </w:r>
    </w:p>
    <w:p w:rsidR="00703543" w:rsidRDefault="00703543" w:rsidP="00703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t> </w:t>
      </w:r>
    </w:p>
    <w:p w:rsidR="002A39DF" w:rsidRDefault="00703543" w:rsidP="002A39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t>Provision is particularly focused upon supporting young people through vocational pathways in industry with opportunities</w:t>
      </w:r>
      <w:r w:rsidR="002A39DF">
        <w:rPr>
          <w:rFonts w:ascii="Verdana" w:eastAsia="Times New Roman" w:hAnsi="Verdana" w:cs="Times New Roman"/>
          <w:sz w:val="21"/>
          <w:szCs w:val="21"/>
          <w:lang w:eastAsia="en-GB"/>
        </w:rPr>
        <w:t xml:space="preserve"> across a range of sectors including:</w:t>
      </w:r>
    </w:p>
    <w:p w:rsidR="002A39DF" w:rsidRDefault="002A39DF" w:rsidP="002A39D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</w:p>
    <w:p w:rsidR="002A39DF" w:rsidRPr="002A39DF" w:rsidRDefault="002A39DF" w:rsidP="002A39D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2A39DF">
        <w:rPr>
          <w:rFonts w:ascii="Verdana" w:eastAsia="Times New Roman" w:hAnsi="Verdana" w:cs="Times New Roman"/>
          <w:sz w:val="21"/>
          <w:szCs w:val="21"/>
          <w:lang w:eastAsia="en-GB"/>
        </w:rPr>
        <w:t>Administration, Financial &amp; Business Services,</w:t>
      </w:r>
    </w:p>
    <w:p w:rsidR="002A39DF" w:rsidRPr="002A39DF" w:rsidRDefault="002A39DF" w:rsidP="002A39D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2A39DF">
        <w:rPr>
          <w:rFonts w:ascii="Verdana" w:eastAsia="Times New Roman" w:hAnsi="Verdana" w:cs="Times New Roman"/>
          <w:sz w:val="21"/>
          <w:szCs w:val="21"/>
          <w:lang w:eastAsia="en-GB"/>
        </w:rPr>
        <w:t>Creative &amp; Digital Industries</w:t>
      </w:r>
    </w:p>
    <w:p w:rsidR="002A39DF" w:rsidRPr="002A39DF" w:rsidRDefault="002A39DF" w:rsidP="002A39D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2A39DF">
        <w:rPr>
          <w:rFonts w:ascii="Verdana" w:eastAsia="Times New Roman" w:hAnsi="Verdana" w:cs="Times New Roman"/>
          <w:sz w:val="21"/>
          <w:szCs w:val="21"/>
          <w:lang w:eastAsia="en-GB"/>
        </w:rPr>
        <w:t>Food, Drink, Hospitality &amp; Leisure Industries</w:t>
      </w:r>
    </w:p>
    <w:p w:rsidR="002A39DF" w:rsidRPr="002A39DF" w:rsidRDefault="002A39DF" w:rsidP="002A39D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2A39DF">
        <w:rPr>
          <w:rFonts w:ascii="Verdana" w:eastAsia="Times New Roman" w:hAnsi="Verdana" w:cs="Times New Roman"/>
          <w:sz w:val="21"/>
          <w:szCs w:val="21"/>
          <w:lang w:eastAsia="en-GB"/>
        </w:rPr>
        <w:t>Health, Care, Education &amp; Sport Industries</w:t>
      </w:r>
    </w:p>
    <w:p w:rsidR="002A39DF" w:rsidRPr="002A39DF" w:rsidRDefault="002A39DF" w:rsidP="002A39D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2A39DF">
        <w:rPr>
          <w:rFonts w:ascii="Verdana" w:eastAsia="Times New Roman" w:hAnsi="Verdana" w:cs="Times New Roman"/>
          <w:sz w:val="21"/>
          <w:szCs w:val="21"/>
          <w:lang w:eastAsia="en-GB"/>
        </w:rPr>
        <w:t xml:space="preserve">Nautical </w:t>
      </w:r>
    </w:p>
    <w:p w:rsidR="002A39DF" w:rsidRPr="002A39DF" w:rsidRDefault="002A39DF" w:rsidP="002A39D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2A39DF">
        <w:rPr>
          <w:rFonts w:ascii="Verdana" w:eastAsia="Times New Roman" w:hAnsi="Verdana" w:cs="Times New Roman"/>
          <w:sz w:val="21"/>
          <w:szCs w:val="21"/>
          <w:lang w:eastAsia="en-GB"/>
        </w:rPr>
        <w:t>Personal &amp; Social Development</w:t>
      </w:r>
    </w:p>
    <w:p w:rsidR="002A39DF" w:rsidRPr="002A39DF" w:rsidRDefault="002A39DF" w:rsidP="002A39D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2A39DF">
        <w:rPr>
          <w:rFonts w:ascii="Verdana" w:eastAsia="Times New Roman" w:hAnsi="Verdana" w:cs="Times New Roman"/>
          <w:sz w:val="21"/>
          <w:szCs w:val="21"/>
          <w:lang w:eastAsia="en-GB"/>
        </w:rPr>
        <w:t>Science, Engineering, Construction &amp; Manufacturing Industries</w:t>
      </w:r>
    </w:p>
    <w:p w:rsidR="00703543" w:rsidRPr="002A39DF" w:rsidRDefault="002A39DF" w:rsidP="002A39D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2A39DF">
        <w:rPr>
          <w:rFonts w:ascii="Verdana" w:eastAsia="Times New Roman" w:hAnsi="Verdana" w:cs="Times New Roman"/>
          <w:sz w:val="21"/>
          <w:szCs w:val="21"/>
          <w:lang w:eastAsia="en-GB"/>
        </w:rPr>
        <w:t>Widening Access courses.</w:t>
      </w:r>
    </w:p>
    <w:p w:rsidR="00703543" w:rsidRDefault="00703543" w:rsidP="00703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t> </w:t>
      </w:r>
    </w:p>
    <w:p w:rsidR="00703543" w:rsidRDefault="0005762C" w:rsidP="00A904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t xml:space="preserve">You can access or </w:t>
      </w:r>
      <w:r w:rsidR="00703543">
        <w:rPr>
          <w:rFonts w:ascii="Verdana" w:eastAsia="Times New Roman" w:hAnsi="Verdana" w:cs="Times New Roman"/>
          <w:sz w:val="21"/>
          <w:szCs w:val="21"/>
          <w:lang w:eastAsia="en-GB"/>
        </w:rPr>
        <w:t xml:space="preserve">download the </w:t>
      </w:r>
      <w:hyperlink r:id="rId6" w:history="1">
        <w:r w:rsidR="00A904B1" w:rsidRPr="00A904B1">
          <w:rPr>
            <w:rStyle w:val="Hyperlink"/>
          </w:rPr>
          <w:t>Glasgow Senior Phase Prospectus</w:t>
        </w:r>
      </w:hyperlink>
      <w:r w:rsidR="00A904B1">
        <w:t xml:space="preserve"> </w:t>
      </w:r>
      <w:r w:rsidR="00703543">
        <w:rPr>
          <w:rFonts w:ascii="Verdana" w:eastAsia="Times New Roman" w:hAnsi="Verdana" w:cs="Times New Roman"/>
          <w:sz w:val="21"/>
          <w:szCs w:val="21"/>
          <w:lang w:eastAsia="en-GB"/>
        </w:rPr>
        <w:t>to find out more about these opportunities.</w:t>
      </w:r>
    </w:p>
    <w:p w:rsidR="00703543" w:rsidRDefault="00703543" w:rsidP="006E5B17">
      <w:pPr>
        <w:shd w:val="clear" w:color="auto" w:fill="FFFFFF"/>
        <w:spacing w:after="0" w:line="240" w:lineRule="auto"/>
        <w:ind w:left="-851" w:right="-472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t> </w:t>
      </w:r>
    </w:p>
    <w:p w:rsidR="00703543" w:rsidRDefault="00703543" w:rsidP="007035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t>The application process is relatively straightforward but it is important to consider</w:t>
      </w:r>
      <w:r w:rsidR="006E5B17">
        <w:rPr>
          <w:rFonts w:ascii="Verdana" w:eastAsia="Times New Roman" w:hAnsi="Verdana" w:cs="Times New Roman"/>
          <w:sz w:val="21"/>
          <w:szCs w:val="21"/>
          <w:lang w:eastAsia="en-GB"/>
        </w:rPr>
        <w:t xml:space="preserve"> your</w:t>
      </w:r>
      <w:r>
        <w:rPr>
          <w:rFonts w:ascii="Verdana" w:eastAsia="Times New Roman" w:hAnsi="Verdana" w:cs="Times New Roman"/>
          <w:sz w:val="21"/>
          <w:szCs w:val="21"/>
          <w:lang w:eastAsia="en-GB"/>
        </w:rPr>
        <w:t xml:space="preserve"> choices carefully:</w:t>
      </w:r>
    </w:p>
    <w:p w:rsidR="00703543" w:rsidRDefault="00703543" w:rsidP="00A904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t xml:space="preserve">Research </w:t>
      </w:r>
      <w:r w:rsidR="007418C7">
        <w:rPr>
          <w:rFonts w:ascii="Verdana" w:eastAsia="Times New Roman" w:hAnsi="Verdana" w:cs="Times New Roman"/>
          <w:sz w:val="21"/>
          <w:szCs w:val="21"/>
          <w:lang w:eastAsia="en-GB"/>
        </w:rPr>
        <w:t xml:space="preserve">your </w:t>
      </w:r>
      <w:r>
        <w:rPr>
          <w:rFonts w:ascii="Verdana" w:eastAsia="Times New Roman" w:hAnsi="Verdana" w:cs="Times New Roman"/>
          <w:sz w:val="21"/>
          <w:szCs w:val="21"/>
          <w:lang w:eastAsia="en-GB"/>
        </w:rPr>
        <w:t>courses in the</w:t>
      </w:r>
      <w:r w:rsidR="00A904B1">
        <w:rPr>
          <w:rFonts w:ascii="Verdana" w:eastAsia="Times New Roman" w:hAnsi="Verdana" w:cs="Times New Roman"/>
          <w:sz w:val="21"/>
          <w:szCs w:val="21"/>
          <w:lang w:eastAsia="en-GB"/>
        </w:rPr>
        <w:t xml:space="preserve"> </w:t>
      </w:r>
      <w:hyperlink r:id="rId7" w:history="1">
        <w:r w:rsidR="00A904B1" w:rsidRPr="00A904B1">
          <w:rPr>
            <w:rStyle w:val="Hyperlink"/>
          </w:rPr>
          <w:t>Glasgow Senior Phase Prospectus</w:t>
        </w:r>
      </w:hyperlink>
      <w:r w:rsidR="00A904B1">
        <w:t xml:space="preserve"> </w:t>
      </w:r>
      <w:r w:rsidR="006E5B17">
        <w:rPr>
          <w:rFonts w:ascii="Verdana" w:eastAsia="Times New Roman" w:hAnsi="Verdana" w:cs="Times New Roman"/>
          <w:sz w:val="21"/>
          <w:szCs w:val="21"/>
          <w:lang w:eastAsia="en-GB"/>
        </w:rPr>
        <w:t>making</w:t>
      </w:r>
      <w:r w:rsidR="003B04EF">
        <w:rPr>
          <w:rFonts w:ascii="Verdana" w:eastAsia="Times New Roman" w:hAnsi="Verdana" w:cs="Times New Roman"/>
          <w:sz w:val="21"/>
          <w:szCs w:val="21"/>
          <w:lang w:eastAsia="en-GB"/>
        </w:rPr>
        <w:t xml:space="preserve"> sure the level is suited to both your needs and ability.</w:t>
      </w:r>
    </w:p>
    <w:p w:rsidR="00703543" w:rsidRDefault="00703543" w:rsidP="00A949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t>Consider whether courses are suited to both your immedi</w:t>
      </w:r>
      <w:r w:rsidR="007418C7">
        <w:rPr>
          <w:rFonts w:ascii="Verdana" w:eastAsia="Times New Roman" w:hAnsi="Verdana" w:cs="Times New Roman"/>
          <w:sz w:val="21"/>
          <w:szCs w:val="21"/>
          <w:lang w:eastAsia="en-GB"/>
        </w:rPr>
        <w:t xml:space="preserve">ate and longer term career </w:t>
      </w:r>
      <w:proofErr w:type="gramStart"/>
      <w:r w:rsidR="007418C7">
        <w:rPr>
          <w:rFonts w:ascii="Verdana" w:eastAsia="Times New Roman" w:hAnsi="Verdana" w:cs="Times New Roman"/>
          <w:sz w:val="21"/>
          <w:szCs w:val="21"/>
          <w:lang w:eastAsia="en-GB"/>
        </w:rPr>
        <w:t>plan</w:t>
      </w:r>
      <w:proofErr w:type="gramEnd"/>
      <w:r w:rsidR="007418C7">
        <w:rPr>
          <w:rFonts w:ascii="Verdana" w:eastAsia="Times New Roman" w:hAnsi="Verdana" w:cs="Times New Roman"/>
          <w:sz w:val="21"/>
          <w:szCs w:val="21"/>
          <w:lang w:eastAsia="en-GB"/>
        </w:rPr>
        <w:t>.</w:t>
      </w:r>
    </w:p>
    <w:p w:rsidR="00703543" w:rsidRDefault="00703543" w:rsidP="00164B8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t>Do you meet the entry requirements?</w:t>
      </w:r>
    </w:p>
    <w:p w:rsidR="00703543" w:rsidRDefault="00703543" w:rsidP="00164B8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t>Is the course level appropriate for you?</w:t>
      </w:r>
    </w:p>
    <w:p w:rsidR="003B04EF" w:rsidRDefault="003B04EF" w:rsidP="00164B8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t>Does it sit well with your other subject choices?</w:t>
      </w:r>
    </w:p>
    <w:p w:rsidR="0005762C" w:rsidRPr="00164B89" w:rsidRDefault="00703543" w:rsidP="00164B89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t>Are you prepared to commit to the course for one year</w:t>
      </w:r>
      <w:r w:rsidR="00D8508D">
        <w:rPr>
          <w:rFonts w:ascii="Verdana" w:eastAsia="Times New Roman" w:hAnsi="Verdana" w:cs="Times New Roman"/>
          <w:sz w:val="21"/>
          <w:szCs w:val="21"/>
          <w:lang w:eastAsia="en-GB"/>
        </w:rPr>
        <w:t>?</w:t>
      </w:r>
      <w:r w:rsidR="003B04EF">
        <w:rPr>
          <w:rFonts w:ascii="Verdana" w:eastAsia="Times New Roman" w:hAnsi="Verdana" w:cs="Times New Roman"/>
          <w:sz w:val="21"/>
          <w:szCs w:val="21"/>
          <w:lang w:eastAsia="en-GB"/>
        </w:rPr>
        <w:t xml:space="preserve"> (or </w:t>
      </w:r>
      <w:r w:rsidR="00C04F72">
        <w:rPr>
          <w:rFonts w:ascii="Verdana" w:eastAsia="Times New Roman" w:hAnsi="Verdana" w:cs="Times New Roman"/>
          <w:sz w:val="21"/>
          <w:szCs w:val="21"/>
          <w:lang w:eastAsia="en-GB"/>
        </w:rPr>
        <w:t xml:space="preserve">up to </w:t>
      </w:r>
      <w:r w:rsidR="003B04EF">
        <w:rPr>
          <w:rFonts w:ascii="Verdana" w:eastAsia="Times New Roman" w:hAnsi="Verdana" w:cs="Times New Roman"/>
          <w:sz w:val="21"/>
          <w:szCs w:val="21"/>
          <w:lang w:eastAsia="en-GB"/>
        </w:rPr>
        <w:t>2 years for a Foundation Apprenticeship</w:t>
      </w:r>
      <w:r w:rsidR="001B5E39">
        <w:rPr>
          <w:rFonts w:ascii="Verdana" w:eastAsia="Times New Roman" w:hAnsi="Verdana" w:cs="Times New Roman"/>
          <w:sz w:val="21"/>
          <w:szCs w:val="21"/>
          <w:lang w:eastAsia="en-GB"/>
        </w:rPr>
        <w:t>/HNC</w:t>
      </w:r>
      <w:r w:rsidR="003B04EF">
        <w:rPr>
          <w:rFonts w:ascii="Verdana" w:eastAsia="Times New Roman" w:hAnsi="Verdana" w:cs="Times New Roman"/>
          <w:sz w:val="21"/>
          <w:szCs w:val="21"/>
          <w:lang w:eastAsia="en-GB"/>
        </w:rPr>
        <w:t>)</w:t>
      </w:r>
    </w:p>
    <w:p w:rsidR="00703543" w:rsidRDefault="00703543" w:rsidP="00703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t xml:space="preserve">As a Hyndland Secondary School student, you will have priority for courses in colleges in our local area </w:t>
      </w:r>
    </w:p>
    <w:p w:rsidR="00703543" w:rsidRDefault="00703543" w:rsidP="00164B89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t>Glasgow Clyde College</w:t>
      </w:r>
    </w:p>
    <w:p w:rsidR="00703543" w:rsidRDefault="00703543" w:rsidP="00164B89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t>City of Glasgow College</w:t>
      </w:r>
    </w:p>
    <w:p w:rsidR="003B04EF" w:rsidRPr="00CA1307" w:rsidRDefault="003B04EF" w:rsidP="00EA638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en-GB"/>
        </w:rPr>
      </w:pPr>
      <w:r w:rsidRPr="00CA1307">
        <w:rPr>
          <w:rFonts w:ascii="Verdana" w:eastAsia="Times New Roman" w:hAnsi="Verdana" w:cs="Times New Roman"/>
          <w:b/>
          <w:bCs/>
          <w:sz w:val="21"/>
          <w:szCs w:val="21"/>
          <w:lang w:eastAsia="en-GB"/>
        </w:rPr>
        <w:t xml:space="preserve">It is important you read </w:t>
      </w:r>
      <w:r w:rsidR="00531AB4" w:rsidRPr="00CA1307">
        <w:rPr>
          <w:rFonts w:ascii="Verdana" w:eastAsia="Times New Roman" w:hAnsi="Verdana" w:cs="Times New Roman"/>
          <w:b/>
          <w:bCs/>
          <w:sz w:val="21"/>
          <w:szCs w:val="21"/>
          <w:lang w:eastAsia="en-GB"/>
        </w:rPr>
        <w:t xml:space="preserve">both </w:t>
      </w:r>
      <w:r w:rsidRPr="00CA1307">
        <w:rPr>
          <w:rFonts w:ascii="Verdana" w:eastAsia="Times New Roman" w:hAnsi="Verdana" w:cs="Times New Roman"/>
          <w:b/>
          <w:bCs/>
          <w:sz w:val="21"/>
          <w:szCs w:val="21"/>
          <w:lang w:eastAsia="en-GB"/>
        </w:rPr>
        <w:t xml:space="preserve">the General Information chapter in the </w:t>
      </w:r>
      <w:hyperlink r:id="rId8" w:history="1">
        <w:r w:rsidR="00EA6388" w:rsidRPr="00A904B1">
          <w:rPr>
            <w:rStyle w:val="Hyperlink"/>
          </w:rPr>
          <w:t>Glasgow Senior Phase Prospectus</w:t>
        </w:r>
      </w:hyperlink>
      <w:r w:rsidR="00EA6388">
        <w:t xml:space="preserve"> </w:t>
      </w:r>
      <w:r w:rsidR="00531AB4" w:rsidRPr="00CA1307">
        <w:rPr>
          <w:rFonts w:ascii="Verdana" w:eastAsia="Times New Roman" w:hAnsi="Verdana" w:cs="Times New Roman"/>
          <w:b/>
          <w:bCs/>
          <w:sz w:val="21"/>
          <w:szCs w:val="21"/>
          <w:lang w:eastAsia="en-GB"/>
        </w:rPr>
        <w:t>and the course descriptors</w:t>
      </w:r>
    </w:p>
    <w:p w:rsidR="00703543" w:rsidRPr="00D8508D" w:rsidRDefault="00703543" w:rsidP="00703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t xml:space="preserve">You may also apply for courses at other 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en-GB"/>
        </w:rPr>
        <w:t>colleges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en-GB"/>
        </w:rPr>
        <w:t xml:space="preserve"> out-with our geographical area but </w:t>
      </w:r>
      <w:r w:rsidRPr="00D8508D">
        <w:rPr>
          <w:rFonts w:ascii="Verdana" w:eastAsia="Times New Roman" w:hAnsi="Verdana" w:cs="Times New Roman"/>
          <w:sz w:val="21"/>
          <w:szCs w:val="21"/>
          <w:lang w:eastAsia="en-GB"/>
        </w:rPr>
        <w:t>should consider the potentially longer travel time and the impact this may have on</w:t>
      </w:r>
      <w:r w:rsidR="00D8508D">
        <w:rPr>
          <w:rFonts w:ascii="Verdana" w:eastAsia="Times New Roman" w:hAnsi="Verdana" w:cs="Times New Roman"/>
          <w:sz w:val="21"/>
          <w:szCs w:val="21"/>
          <w:lang w:eastAsia="en-GB"/>
        </w:rPr>
        <w:t xml:space="preserve"> your</w:t>
      </w:r>
      <w:r w:rsidRPr="00D8508D">
        <w:rPr>
          <w:rFonts w:ascii="Verdana" w:eastAsia="Times New Roman" w:hAnsi="Verdana" w:cs="Times New Roman"/>
          <w:sz w:val="21"/>
          <w:szCs w:val="21"/>
          <w:lang w:eastAsia="en-GB"/>
        </w:rPr>
        <w:t xml:space="preserve"> other studies.</w:t>
      </w:r>
    </w:p>
    <w:p w:rsidR="00703543" w:rsidRDefault="00703543" w:rsidP="007B3D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t>Courses are mostly timetabled for a Tuesday and Thu</w:t>
      </w:r>
      <w:r w:rsidR="00BC4D13">
        <w:rPr>
          <w:rFonts w:ascii="Verdana" w:eastAsia="Times New Roman" w:hAnsi="Verdana" w:cs="Times New Roman"/>
          <w:sz w:val="21"/>
          <w:szCs w:val="21"/>
          <w:lang w:eastAsia="en-GB"/>
        </w:rPr>
        <w:t>rsday afternoon – for S5 and 6 pupils,</w:t>
      </w:r>
      <w:r>
        <w:rPr>
          <w:rFonts w:ascii="Verdana" w:eastAsia="Times New Roman" w:hAnsi="Verdana" w:cs="Times New Roman"/>
          <w:sz w:val="21"/>
          <w:szCs w:val="21"/>
          <w:lang w:eastAsia="en-GB"/>
        </w:rPr>
        <w:t xml:space="preserve"> this will harmonise with one column on your </w:t>
      </w:r>
      <w:r w:rsidR="007B3DA1">
        <w:rPr>
          <w:rFonts w:ascii="Verdana" w:eastAsia="Times New Roman" w:hAnsi="Verdana" w:cs="Times New Roman"/>
          <w:sz w:val="21"/>
          <w:szCs w:val="21"/>
          <w:lang w:eastAsia="en-GB"/>
        </w:rPr>
        <w:t xml:space="preserve">school </w:t>
      </w:r>
      <w:r>
        <w:rPr>
          <w:rFonts w:ascii="Verdana" w:eastAsia="Times New Roman" w:hAnsi="Verdana" w:cs="Times New Roman"/>
          <w:sz w:val="21"/>
          <w:szCs w:val="21"/>
          <w:lang w:eastAsia="en-GB"/>
        </w:rPr>
        <w:t xml:space="preserve">course </w:t>
      </w:r>
      <w:r w:rsidR="007B3DA1">
        <w:rPr>
          <w:rFonts w:ascii="Verdana" w:eastAsia="Times New Roman" w:hAnsi="Verdana" w:cs="Times New Roman"/>
          <w:sz w:val="21"/>
          <w:szCs w:val="21"/>
          <w:lang w:eastAsia="en-GB"/>
        </w:rPr>
        <w:t>planning</w:t>
      </w:r>
      <w:r>
        <w:rPr>
          <w:rFonts w:ascii="Verdana" w:eastAsia="Times New Roman" w:hAnsi="Verdana" w:cs="Times New Roman"/>
          <w:sz w:val="21"/>
          <w:szCs w:val="21"/>
          <w:lang w:eastAsia="en-GB"/>
        </w:rPr>
        <w:t xml:space="preserve"> form.</w:t>
      </w:r>
    </w:p>
    <w:p w:rsidR="00703543" w:rsidRDefault="00703543" w:rsidP="00703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lastRenderedPageBreak/>
        <w:t>A free bus pass is provided to allow you to travel between school and college.</w:t>
      </w:r>
      <w:r w:rsidR="00C04F72">
        <w:rPr>
          <w:rFonts w:ascii="Verdana" w:eastAsia="Times New Roman" w:hAnsi="Verdana" w:cs="Times New Roman"/>
          <w:sz w:val="21"/>
          <w:szCs w:val="21"/>
          <w:lang w:eastAsia="en-GB"/>
        </w:rPr>
        <w:t xml:space="preserve"> For some courses</w:t>
      </w:r>
      <w:r w:rsidR="00FA3E71">
        <w:rPr>
          <w:rFonts w:ascii="Verdana" w:eastAsia="Times New Roman" w:hAnsi="Verdana" w:cs="Times New Roman"/>
          <w:sz w:val="21"/>
          <w:szCs w:val="21"/>
          <w:lang w:eastAsia="en-GB"/>
        </w:rPr>
        <w:t>, t</w:t>
      </w:r>
      <w:r w:rsidR="00C04F72">
        <w:rPr>
          <w:rFonts w:ascii="Verdana" w:eastAsia="Times New Roman" w:hAnsi="Verdana" w:cs="Times New Roman"/>
          <w:sz w:val="21"/>
          <w:szCs w:val="21"/>
          <w:lang w:eastAsia="en-GB"/>
        </w:rPr>
        <w:t>axi or train travel may be required.</w:t>
      </w:r>
    </w:p>
    <w:p w:rsidR="00703543" w:rsidRDefault="00703543" w:rsidP="00703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t xml:space="preserve">College expectations are </w:t>
      </w:r>
      <w:r w:rsidR="005B0E66">
        <w:rPr>
          <w:rFonts w:ascii="Verdana" w:eastAsia="Times New Roman" w:hAnsi="Verdana" w:cs="Times New Roman"/>
          <w:sz w:val="21"/>
          <w:szCs w:val="21"/>
          <w:lang w:eastAsia="en-GB"/>
        </w:rPr>
        <w:t xml:space="preserve">very </w:t>
      </w:r>
      <w:r>
        <w:rPr>
          <w:rFonts w:ascii="Verdana" w:eastAsia="Times New Roman" w:hAnsi="Verdana" w:cs="Times New Roman"/>
          <w:sz w:val="21"/>
          <w:szCs w:val="21"/>
          <w:lang w:eastAsia="en-GB"/>
        </w:rPr>
        <w:t>similar to school in terms of conduct and attendance.</w:t>
      </w:r>
    </w:p>
    <w:p w:rsidR="00703543" w:rsidRDefault="00703543" w:rsidP="00703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sz w:val="21"/>
          <w:szCs w:val="21"/>
          <w:lang w:eastAsia="en-GB"/>
        </w:rPr>
        <w:t>Speak to your Pastoral Care Teacher if you require more advice.</w:t>
      </w:r>
    </w:p>
    <w:p w:rsidR="00BC4D13" w:rsidRPr="00BC4D13" w:rsidRDefault="00BC4D13" w:rsidP="005C65BE">
      <w:pPr>
        <w:rPr>
          <w:rFonts w:ascii="Verdana" w:eastAsia="Times New Roman" w:hAnsi="Verdana" w:cs="Times New Roman"/>
          <w:b/>
          <w:bCs/>
          <w:sz w:val="21"/>
          <w:szCs w:val="21"/>
          <w:lang w:eastAsia="en-GB"/>
        </w:rPr>
      </w:pPr>
      <w:r w:rsidRPr="00BC4D13">
        <w:rPr>
          <w:rFonts w:ascii="Verdana" w:eastAsia="Times New Roman" w:hAnsi="Verdana" w:cs="Times New Roman"/>
          <w:b/>
          <w:bCs/>
          <w:sz w:val="21"/>
          <w:szCs w:val="21"/>
          <w:lang w:eastAsia="en-GB"/>
        </w:rPr>
        <w:t>Where can I find out more</w:t>
      </w:r>
      <w:r w:rsidR="00BE228A">
        <w:rPr>
          <w:rFonts w:ascii="Verdana" w:eastAsia="Times New Roman" w:hAnsi="Verdana" w:cs="Times New Roman"/>
          <w:b/>
          <w:bCs/>
          <w:sz w:val="21"/>
          <w:szCs w:val="21"/>
          <w:lang w:eastAsia="en-GB"/>
        </w:rPr>
        <w:t xml:space="preserve"> information</w:t>
      </w:r>
      <w:r w:rsidRPr="00BC4D13">
        <w:rPr>
          <w:rFonts w:ascii="Verdana" w:eastAsia="Times New Roman" w:hAnsi="Verdana" w:cs="Times New Roman"/>
          <w:b/>
          <w:bCs/>
          <w:sz w:val="21"/>
          <w:szCs w:val="21"/>
          <w:lang w:eastAsia="en-GB"/>
        </w:rPr>
        <w:t>?</w:t>
      </w:r>
    </w:p>
    <w:p w:rsidR="007661CD" w:rsidRDefault="005C65BE" w:rsidP="005C65BE">
      <w:pPr>
        <w:rPr>
          <w:rFonts w:ascii="Verdana" w:hAnsi="Verdana"/>
        </w:rPr>
      </w:pPr>
      <w:r w:rsidRPr="005C65BE">
        <w:rPr>
          <w:rFonts w:ascii="Verdana" w:eastAsia="Times New Roman" w:hAnsi="Verdana" w:cs="Times New Roman"/>
          <w:sz w:val="21"/>
          <w:szCs w:val="21"/>
          <w:lang w:eastAsia="en-GB"/>
        </w:rPr>
        <w:t xml:space="preserve">Glasgow City Council will host a </w:t>
      </w:r>
      <w:r w:rsidR="007661CD">
        <w:rPr>
          <w:rFonts w:ascii="Verdana" w:eastAsia="Times New Roman" w:hAnsi="Verdana" w:cs="Times New Roman"/>
          <w:sz w:val="21"/>
          <w:szCs w:val="21"/>
          <w:lang w:eastAsia="en-GB"/>
        </w:rPr>
        <w:t>number of</w:t>
      </w:r>
      <w:r w:rsidR="00BE228A">
        <w:rPr>
          <w:rFonts w:ascii="Verdana" w:eastAsia="Times New Roman" w:hAnsi="Verdana" w:cs="Times New Roman"/>
          <w:sz w:val="21"/>
          <w:szCs w:val="21"/>
          <w:lang w:eastAsia="en-GB"/>
        </w:rPr>
        <w:t xml:space="preserve"> </w:t>
      </w:r>
      <w:r w:rsidRPr="005C65BE">
        <w:rPr>
          <w:rFonts w:ascii="Verdana" w:hAnsi="Verdana"/>
        </w:rPr>
        <w:t>Glasgow Senior Phase Recruitment event</w:t>
      </w:r>
      <w:r w:rsidR="007661CD">
        <w:rPr>
          <w:rFonts w:ascii="Verdana" w:hAnsi="Verdana"/>
        </w:rPr>
        <w:t>s</w:t>
      </w:r>
      <w:r w:rsidR="00BE228A">
        <w:rPr>
          <w:rFonts w:ascii="Verdana" w:hAnsi="Verdana"/>
        </w:rPr>
        <w:t>:</w:t>
      </w:r>
    </w:p>
    <w:p w:rsidR="00C04F72" w:rsidRDefault="007661CD" w:rsidP="0035588B">
      <w:pPr>
        <w:rPr>
          <w:rFonts w:ascii="Verdana" w:hAnsi="Verdana"/>
        </w:rPr>
      </w:pPr>
      <w:r w:rsidRPr="007661CD">
        <w:rPr>
          <w:rFonts w:ascii="Verdana" w:hAnsi="Verdana"/>
          <w:b/>
          <w:bCs/>
          <w:u w:val="single"/>
        </w:rPr>
        <w:t>Courses Levels 1-3</w:t>
      </w:r>
      <w:r w:rsidRPr="007661CD">
        <w:rPr>
          <w:rFonts w:ascii="Verdana" w:hAnsi="Verdana"/>
          <w:b/>
          <w:bCs/>
        </w:rPr>
        <w:t xml:space="preserve">  </w:t>
      </w:r>
      <w:r>
        <w:rPr>
          <w:rFonts w:ascii="Verdana" w:hAnsi="Verdana"/>
          <w:b/>
          <w:bCs/>
        </w:rPr>
        <w:t xml:space="preserve"> </w:t>
      </w:r>
      <w:r w:rsidR="0035588B">
        <w:rPr>
          <w:rFonts w:ascii="Verdana" w:hAnsi="Verdana"/>
        </w:rPr>
        <w:t>Tuesday</w:t>
      </w:r>
      <w:r w:rsidR="00C04F72">
        <w:rPr>
          <w:rFonts w:ascii="Verdana" w:hAnsi="Verdana"/>
        </w:rPr>
        <w:t xml:space="preserve"> 6</w:t>
      </w:r>
      <w:r w:rsidRPr="007661CD">
        <w:rPr>
          <w:rFonts w:ascii="Verdana" w:hAnsi="Verdana"/>
          <w:vertAlign w:val="superscript"/>
        </w:rPr>
        <w:t>th</w:t>
      </w:r>
      <w:r w:rsidRPr="007661CD">
        <w:rPr>
          <w:rFonts w:ascii="Verdana" w:hAnsi="Verdana"/>
        </w:rPr>
        <w:t xml:space="preserve"> February</w:t>
      </w:r>
      <w:r w:rsidR="005272D0">
        <w:rPr>
          <w:rFonts w:ascii="Verdana" w:hAnsi="Verdana"/>
        </w:rPr>
        <w:t>, Glasgow City Chambers –</w:t>
      </w:r>
      <w:r w:rsidR="00C04F72">
        <w:rPr>
          <w:rFonts w:ascii="Verdana" w:hAnsi="Verdana"/>
        </w:rPr>
        <w:t xml:space="preserve"> this is by invitation. Pupils will be accompanied by Mr </w:t>
      </w:r>
      <w:proofErr w:type="spellStart"/>
      <w:r w:rsidR="00C04F72">
        <w:rPr>
          <w:rFonts w:ascii="Verdana" w:hAnsi="Verdana"/>
        </w:rPr>
        <w:t>Carstairs</w:t>
      </w:r>
      <w:proofErr w:type="spellEnd"/>
      <w:r w:rsidR="00C04F72">
        <w:rPr>
          <w:rFonts w:ascii="Verdana" w:hAnsi="Verdana"/>
        </w:rPr>
        <w:t xml:space="preserve"> and Ms Lawson. </w:t>
      </w:r>
    </w:p>
    <w:p w:rsidR="005C65BE" w:rsidRPr="00C61360" w:rsidRDefault="007661CD" w:rsidP="00C04F72">
      <w:pPr>
        <w:rPr>
          <w:rFonts w:ascii="Verdana" w:hAnsi="Verdana"/>
        </w:rPr>
      </w:pPr>
      <w:r w:rsidRPr="007661CD">
        <w:rPr>
          <w:rFonts w:ascii="Verdana" w:hAnsi="Verdana"/>
          <w:b/>
          <w:bCs/>
          <w:u w:val="single"/>
        </w:rPr>
        <w:t>Courses</w:t>
      </w:r>
      <w:r w:rsidR="005C65BE" w:rsidRPr="007661CD">
        <w:rPr>
          <w:rFonts w:ascii="Verdana" w:hAnsi="Verdana"/>
          <w:b/>
          <w:bCs/>
          <w:u w:val="single"/>
        </w:rPr>
        <w:t xml:space="preserve"> </w:t>
      </w:r>
      <w:proofErr w:type="gramStart"/>
      <w:r w:rsidR="005C65BE" w:rsidRPr="007661CD">
        <w:rPr>
          <w:rFonts w:ascii="Verdana" w:hAnsi="Verdana"/>
          <w:b/>
          <w:bCs/>
          <w:u w:val="single"/>
        </w:rPr>
        <w:t>Levels</w:t>
      </w:r>
      <w:r w:rsidRPr="007661CD">
        <w:rPr>
          <w:rFonts w:ascii="Verdana" w:hAnsi="Verdana"/>
          <w:b/>
          <w:bCs/>
          <w:u w:val="single"/>
        </w:rPr>
        <w:t xml:space="preserve">  4</w:t>
      </w:r>
      <w:proofErr w:type="gramEnd"/>
      <w:r w:rsidRPr="007661CD">
        <w:rPr>
          <w:rFonts w:ascii="Verdana" w:hAnsi="Verdana"/>
          <w:b/>
          <w:bCs/>
          <w:u w:val="single"/>
        </w:rPr>
        <w:t>–</w:t>
      </w:r>
      <w:r w:rsidR="005C65BE" w:rsidRPr="007661CD">
        <w:rPr>
          <w:rFonts w:ascii="Verdana" w:hAnsi="Verdana"/>
          <w:b/>
          <w:bCs/>
          <w:u w:val="single"/>
        </w:rPr>
        <w:t>7</w:t>
      </w:r>
      <w:r w:rsidR="005C65BE" w:rsidRPr="005C65B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5C65BE" w:rsidRPr="005C65BE">
        <w:rPr>
          <w:rFonts w:ascii="Verdana" w:hAnsi="Verdana"/>
        </w:rPr>
        <w:t xml:space="preserve">Thursday </w:t>
      </w:r>
      <w:r w:rsidR="00C04F72">
        <w:rPr>
          <w:rFonts w:ascii="Verdana" w:hAnsi="Verdana"/>
        </w:rPr>
        <w:t>8th</w:t>
      </w:r>
      <w:r w:rsidR="00BE228A">
        <w:rPr>
          <w:rFonts w:ascii="Verdana" w:hAnsi="Verdana"/>
        </w:rPr>
        <w:t xml:space="preserve"> February from 2 pm–</w:t>
      </w:r>
      <w:r w:rsidR="005C65BE" w:rsidRPr="005C65BE">
        <w:rPr>
          <w:rFonts w:ascii="Verdana" w:hAnsi="Verdana"/>
        </w:rPr>
        <w:t>7 pm</w:t>
      </w:r>
      <w:r>
        <w:rPr>
          <w:rFonts w:ascii="Verdana" w:hAnsi="Verdana"/>
        </w:rPr>
        <w:t xml:space="preserve"> at </w:t>
      </w:r>
      <w:r w:rsidRPr="005C65BE">
        <w:rPr>
          <w:rFonts w:ascii="Verdana" w:hAnsi="Verdana"/>
        </w:rPr>
        <w:t>City of</w:t>
      </w:r>
      <w:r>
        <w:rPr>
          <w:rFonts w:ascii="Verdana" w:hAnsi="Verdana"/>
        </w:rPr>
        <w:t xml:space="preserve"> Glasgow College, City Campus</w:t>
      </w:r>
      <w:r w:rsidR="00C04F72">
        <w:rPr>
          <w:rFonts w:ascii="Verdana" w:hAnsi="Verdana"/>
        </w:rPr>
        <w:t>, Cathedral Street</w:t>
      </w:r>
      <w:r>
        <w:rPr>
          <w:rFonts w:ascii="Verdana" w:hAnsi="Verdana"/>
        </w:rPr>
        <w:t>.</w:t>
      </w:r>
      <w:r w:rsidR="00C04F72">
        <w:rPr>
          <w:rFonts w:ascii="Verdana" w:hAnsi="Verdana"/>
        </w:rPr>
        <w:t xml:space="preserve"> See posters up around the school</w:t>
      </w:r>
      <w:r w:rsidR="00A92CF5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5C65BE" w:rsidRPr="005C65BE">
        <w:rPr>
          <w:rFonts w:ascii="Verdana" w:hAnsi="Verdana"/>
        </w:rPr>
        <w:t>This is open to parents and students seeking more information about the courses.</w:t>
      </w:r>
      <w:r w:rsidR="00C04F72">
        <w:rPr>
          <w:rFonts w:ascii="Verdana" w:hAnsi="Verdana"/>
        </w:rPr>
        <w:t xml:space="preserve"> Students are advised to attend out-with school hours.</w:t>
      </w:r>
    </w:p>
    <w:p w:rsidR="00703543" w:rsidRPr="00AE6F2C" w:rsidRDefault="00703543" w:rsidP="00BC4D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n-GB"/>
        </w:rPr>
      </w:pPr>
      <w:r w:rsidRPr="00AE6F2C">
        <w:rPr>
          <w:rFonts w:ascii="Verdana" w:eastAsia="Times New Roman" w:hAnsi="Verdana" w:cs="Times New Roman"/>
          <w:b/>
          <w:bCs/>
          <w:lang w:eastAsia="en-GB"/>
        </w:rPr>
        <w:t>How Do I Apply</w:t>
      </w:r>
      <w:r w:rsidR="00D94D1D">
        <w:rPr>
          <w:rFonts w:ascii="Verdana" w:eastAsia="Times New Roman" w:hAnsi="Verdana" w:cs="Times New Roman"/>
          <w:b/>
          <w:bCs/>
          <w:lang w:eastAsia="en-GB"/>
        </w:rPr>
        <w:t xml:space="preserve"> for a Part-T</w:t>
      </w:r>
      <w:r w:rsidR="00C92220" w:rsidRPr="00AE6F2C">
        <w:rPr>
          <w:rFonts w:ascii="Verdana" w:eastAsia="Times New Roman" w:hAnsi="Verdana" w:cs="Times New Roman"/>
          <w:b/>
          <w:bCs/>
          <w:lang w:eastAsia="en-GB"/>
        </w:rPr>
        <w:t>ime Senior Phase College Course</w:t>
      </w:r>
      <w:r w:rsidRPr="00AE6F2C">
        <w:rPr>
          <w:rFonts w:ascii="Verdana" w:eastAsia="Times New Roman" w:hAnsi="Verdana" w:cs="Times New Roman"/>
          <w:b/>
          <w:bCs/>
          <w:lang w:eastAsia="en-GB"/>
        </w:rPr>
        <w:t>?</w:t>
      </w:r>
    </w:p>
    <w:p w:rsidR="00C05B9A" w:rsidRPr="00D94D1D" w:rsidRDefault="00C05B9A" w:rsidP="00D94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D94D1D">
        <w:rPr>
          <w:rFonts w:ascii="Verdana" w:eastAsia="Times New Roman" w:hAnsi="Verdana" w:cs="Times New Roman"/>
          <w:sz w:val="21"/>
          <w:szCs w:val="21"/>
          <w:lang w:eastAsia="en-GB"/>
        </w:rPr>
        <w:t>Make sure you have discussed your intentions with your Pastoral Care Teacher.</w:t>
      </w:r>
    </w:p>
    <w:p w:rsidR="00164B89" w:rsidRPr="00D94D1D" w:rsidRDefault="00CB4D47" w:rsidP="00C04F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D94D1D">
        <w:rPr>
          <w:rFonts w:ascii="Verdana" w:eastAsia="Times New Roman" w:hAnsi="Verdana" w:cs="Times New Roman"/>
          <w:sz w:val="21"/>
          <w:szCs w:val="21"/>
          <w:lang w:eastAsia="en-GB"/>
        </w:rPr>
        <w:t>Register</w:t>
      </w:r>
      <w:r w:rsidR="00A662EF">
        <w:rPr>
          <w:rFonts w:ascii="Verdana" w:eastAsia="Times New Roman" w:hAnsi="Verdana" w:cs="Times New Roman"/>
          <w:sz w:val="21"/>
          <w:szCs w:val="21"/>
          <w:lang w:eastAsia="en-GB"/>
        </w:rPr>
        <w:t xml:space="preserve"> online: follow the link to </w:t>
      </w:r>
      <w:r w:rsidR="00703543" w:rsidRPr="00D94D1D">
        <w:rPr>
          <w:rFonts w:ascii="Verdana" w:eastAsia="Times New Roman" w:hAnsi="Verdana" w:cs="Times New Roman"/>
          <w:sz w:val="21"/>
          <w:szCs w:val="21"/>
          <w:lang w:eastAsia="en-GB"/>
        </w:rPr>
        <w:t> </w:t>
      </w:r>
      <w:hyperlink r:id="rId9" w:history="1">
        <w:r w:rsidR="00C04F72" w:rsidRPr="00A904B1">
          <w:rPr>
            <w:rStyle w:val="Hyperlink"/>
          </w:rPr>
          <w:t>Glasgow Senior Phase Prospectus</w:t>
        </w:r>
      </w:hyperlink>
      <w:r w:rsidR="00D94D1D" w:rsidRPr="00D94D1D">
        <w:rPr>
          <w:rFonts w:ascii="Verdana" w:eastAsia="Times New Roman" w:hAnsi="Verdana" w:cs="Times New Roman"/>
          <w:sz w:val="21"/>
          <w:szCs w:val="21"/>
          <w:lang w:eastAsia="en-GB"/>
        </w:rPr>
        <w:t xml:space="preserve"> </w:t>
      </w:r>
      <w:r w:rsidR="00A662EF">
        <w:rPr>
          <w:rFonts w:ascii="Verdana" w:eastAsia="Times New Roman" w:hAnsi="Verdana" w:cs="Times New Roman"/>
          <w:sz w:val="21"/>
          <w:szCs w:val="21"/>
          <w:lang w:eastAsia="en-GB"/>
        </w:rPr>
        <w:t xml:space="preserve"> and click start to apply</w:t>
      </w:r>
    </w:p>
    <w:p w:rsidR="003B211F" w:rsidRPr="00D94D1D" w:rsidRDefault="003B211F" w:rsidP="00D94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D94D1D">
        <w:rPr>
          <w:rFonts w:ascii="Verdana" w:eastAsia="Times New Roman" w:hAnsi="Verdana" w:cs="Times New Roman"/>
          <w:sz w:val="21"/>
          <w:szCs w:val="21"/>
          <w:lang w:eastAsia="en-GB"/>
        </w:rPr>
        <w:t>Select up to 3 courses – keep a record of your choices</w:t>
      </w:r>
    </w:p>
    <w:p w:rsidR="00CA1307" w:rsidRPr="00D94D1D" w:rsidRDefault="00AA040D" w:rsidP="00D94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D94D1D">
        <w:rPr>
          <w:rFonts w:ascii="Verdana" w:eastAsia="Times New Roman" w:hAnsi="Verdana" w:cs="Times New Roman"/>
          <w:sz w:val="21"/>
          <w:szCs w:val="21"/>
          <w:lang w:eastAsia="en-GB"/>
        </w:rPr>
        <w:t>T</w:t>
      </w:r>
      <w:r w:rsidR="00CB4D47" w:rsidRPr="00D94D1D">
        <w:rPr>
          <w:rFonts w:ascii="Verdana" w:eastAsia="Times New Roman" w:hAnsi="Verdana" w:cs="Times New Roman"/>
          <w:sz w:val="21"/>
          <w:szCs w:val="21"/>
          <w:lang w:eastAsia="en-GB"/>
        </w:rPr>
        <w:t>he college will email you confirmation</w:t>
      </w:r>
      <w:r w:rsidRPr="00D94D1D">
        <w:rPr>
          <w:rFonts w:ascii="Verdana" w:eastAsia="Times New Roman" w:hAnsi="Verdana" w:cs="Times New Roman"/>
          <w:sz w:val="21"/>
          <w:szCs w:val="21"/>
          <w:lang w:eastAsia="en-GB"/>
        </w:rPr>
        <w:t xml:space="preserve"> - at this stage, this is an expression of interest – your place will be confirmed </w:t>
      </w:r>
      <w:r w:rsidR="00C04F72">
        <w:rPr>
          <w:rFonts w:ascii="Verdana" w:eastAsia="Times New Roman" w:hAnsi="Verdana" w:cs="Times New Roman"/>
          <w:sz w:val="21"/>
          <w:szCs w:val="21"/>
          <w:lang w:eastAsia="en-GB"/>
        </w:rPr>
        <w:t>by August 2018</w:t>
      </w:r>
    </w:p>
    <w:p w:rsidR="00AC66A3" w:rsidRPr="00D94D1D" w:rsidRDefault="00703543" w:rsidP="00D94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D94D1D">
        <w:rPr>
          <w:rFonts w:ascii="Verdana" w:eastAsia="Times New Roman" w:hAnsi="Verdana" w:cs="Times New Roman"/>
          <w:sz w:val="21"/>
          <w:szCs w:val="21"/>
          <w:lang w:eastAsia="en-GB"/>
        </w:rPr>
        <w:t>Should you require assistance with this process, an application drop-in session will be scheduled</w:t>
      </w:r>
      <w:r w:rsidR="00AE6F2C" w:rsidRPr="00D94D1D">
        <w:rPr>
          <w:rFonts w:ascii="Verdana" w:eastAsia="Times New Roman" w:hAnsi="Verdana" w:cs="Times New Roman"/>
          <w:sz w:val="21"/>
          <w:szCs w:val="21"/>
          <w:lang w:eastAsia="en-GB"/>
        </w:rPr>
        <w:t xml:space="preserve"> in school</w:t>
      </w:r>
      <w:r w:rsidRPr="00D94D1D">
        <w:rPr>
          <w:rFonts w:ascii="Verdana" w:eastAsia="Times New Roman" w:hAnsi="Verdana" w:cs="Times New Roman"/>
          <w:sz w:val="21"/>
          <w:szCs w:val="21"/>
          <w:lang w:eastAsia="en-GB"/>
        </w:rPr>
        <w:t xml:space="preserve"> to support you; this will be confirmed soon so keep checking the Opportunities Noticeboard in the Airlie Building for details.</w:t>
      </w:r>
      <w:r w:rsidR="00EF76BE" w:rsidRPr="00D94D1D">
        <w:rPr>
          <w:rFonts w:ascii="Verdana" w:eastAsia="Times New Roman" w:hAnsi="Verdana" w:cs="Times New Roman"/>
          <w:sz w:val="21"/>
          <w:szCs w:val="21"/>
          <w:lang w:eastAsia="en-GB"/>
        </w:rPr>
        <w:t xml:space="preserve"> </w:t>
      </w:r>
    </w:p>
    <w:p w:rsidR="0069052B" w:rsidRDefault="0069052B" w:rsidP="0069052B">
      <w:pPr>
        <w:shd w:val="clear" w:color="auto" w:fill="FFFFFF"/>
        <w:spacing w:after="0" w:line="240" w:lineRule="auto"/>
      </w:pPr>
    </w:p>
    <w:p w:rsidR="00667955" w:rsidRPr="00F40158" w:rsidRDefault="00667955" w:rsidP="0069052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F40158">
        <w:rPr>
          <w:rFonts w:ascii="Verdana" w:eastAsia="Times New Roman" w:hAnsi="Verdana" w:cs="Times New Roman"/>
          <w:b/>
          <w:bCs/>
          <w:sz w:val="21"/>
          <w:szCs w:val="21"/>
          <w:lang w:eastAsia="en-GB"/>
        </w:rPr>
        <w:t>Foundation Apprenticeships</w:t>
      </w:r>
    </w:p>
    <w:p w:rsidR="00667955" w:rsidRPr="00F40158" w:rsidRDefault="00667955" w:rsidP="0066795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F40158">
        <w:rPr>
          <w:rFonts w:ascii="Verdana" w:eastAsia="Times New Roman" w:hAnsi="Verdana" w:cs="Times New Roman"/>
          <w:b/>
          <w:bCs/>
          <w:sz w:val="21"/>
          <w:szCs w:val="21"/>
          <w:lang w:eastAsia="en-GB"/>
        </w:rPr>
        <w:t> </w:t>
      </w:r>
    </w:p>
    <w:p w:rsidR="00667955" w:rsidRDefault="00667955" w:rsidP="0060337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667955">
        <w:rPr>
          <w:rFonts w:ascii="Verdana" w:hAnsi="Verdana"/>
        </w:rPr>
        <w:t>Foundation Apprenticeships are an exciting pathway open to p</w:t>
      </w:r>
      <w:r w:rsidR="00C04F72">
        <w:rPr>
          <w:rFonts w:ascii="Verdana" w:hAnsi="Verdana"/>
        </w:rPr>
        <w:t>upils starting S5 in August 2018</w:t>
      </w:r>
      <w:r w:rsidRPr="00667955">
        <w:rPr>
          <w:rFonts w:ascii="Verdana" w:hAnsi="Verdana"/>
        </w:rPr>
        <w:t xml:space="preserve"> who want to get a head-start in their career.</w:t>
      </w:r>
      <w:r w:rsidR="00C04F72">
        <w:rPr>
          <w:rFonts w:ascii="Verdana" w:hAnsi="Verdana"/>
        </w:rPr>
        <w:t xml:space="preserve"> Some of the programmes </w:t>
      </w:r>
      <w:r w:rsidR="00603373">
        <w:rPr>
          <w:rFonts w:ascii="Verdana" w:hAnsi="Verdana"/>
        </w:rPr>
        <w:t xml:space="preserve">in 2018 </w:t>
      </w:r>
      <w:r w:rsidR="00C04F72">
        <w:rPr>
          <w:rFonts w:ascii="Verdana" w:hAnsi="Verdana"/>
        </w:rPr>
        <w:t xml:space="preserve">are </w:t>
      </w:r>
      <w:r w:rsidR="00A662EF">
        <w:rPr>
          <w:rFonts w:ascii="Verdana" w:hAnsi="Verdana"/>
        </w:rPr>
        <w:t xml:space="preserve">designed specifically </w:t>
      </w:r>
      <w:r w:rsidR="00C04F72">
        <w:rPr>
          <w:rFonts w:ascii="Verdana" w:hAnsi="Verdana"/>
        </w:rPr>
        <w:t xml:space="preserve">for S6 only. </w:t>
      </w:r>
      <w:r w:rsidRPr="00667955">
        <w:rPr>
          <w:rFonts w:ascii="Verdana" w:hAnsi="Verdana"/>
        </w:rPr>
        <w:t xml:space="preserve"> The programme </w:t>
      </w:r>
      <w:r w:rsidR="00603373">
        <w:rPr>
          <w:rFonts w:ascii="Verdana" w:hAnsi="Verdana"/>
        </w:rPr>
        <w:t xml:space="preserve">usually </w:t>
      </w:r>
      <w:r w:rsidRPr="00667955">
        <w:rPr>
          <w:rFonts w:ascii="Verdana" w:hAnsi="Verdana"/>
        </w:rPr>
        <w:t>takes two years to complete</w:t>
      </w:r>
      <w:r w:rsidR="00C04F72">
        <w:rPr>
          <w:rFonts w:ascii="Verdana" w:hAnsi="Verdana"/>
        </w:rPr>
        <w:t xml:space="preserve"> (1 year for S6)</w:t>
      </w:r>
      <w:r w:rsidRPr="00667955">
        <w:rPr>
          <w:rFonts w:ascii="Verdana" w:hAnsi="Verdana"/>
        </w:rPr>
        <w:t xml:space="preserve">. During this time students will spend part of the week out of school getting hands-on experience at college; they will also work on real projects with an employer whilst studying towards industry recognised qualifications in partnership with other school subjects. </w:t>
      </w:r>
      <w:r w:rsidR="00C04F72">
        <w:rPr>
          <w:rFonts w:ascii="Verdana" w:hAnsi="Verdana"/>
        </w:rPr>
        <w:t xml:space="preserve">A guide to Foundation </w:t>
      </w:r>
      <w:r w:rsidR="00603373">
        <w:rPr>
          <w:rFonts w:ascii="Verdana" w:hAnsi="Verdana"/>
        </w:rPr>
        <w:t xml:space="preserve">Apprenticeships available </w:t>
      </w:r>
      <w:r w:rsidR="00C04F72">
        <w:rPr>
          <w:rFonts w:ascii="Verdana" w:hAnsi="Verdana"/>
        </w:rPr>
        <w:t xml:space="preserve">can be found in </w:t>
      </w:r>
      <w:hyperlink r:id="rId10" w:history="1">
        <w:r w:rsidR="00C04F72" w:rsidRPr="00A904B1">
          <w:rPr>
            <w:rStyle w:val="Hyperlink"/>
          </w:rPr>
          <w:t>Glasgow Senior Phase Prospectus</w:t>
        </w:r>
      </w:hyperlink>
    </w:p>
    <w:p w:rsidR="00C92220" w:rsidRPr="00C92220" w:rsidRDefault="00C92220" w:rsidP="00C9222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en-GB"/>
        </w:rPr>
      </w:pPr>
    </w:p>
    <w:p w:rsidR="00C92220" w:rsidRDefault="00730387" w:rsidP="0066795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How Do I A</w:t>
      </w:r>
      <w:r w:rsidR="00C92220" w:rsidRPr="00C92220">
        <w:rPr>
          <w:rFonts w:ascii="Verdana" w:hAnsi="Verdana"/>
          <w:b/>
          <w:bCs/>
        </w:rPr>
        <w:t>pply for a Foundation Apprenticeship?</w:t>
      </w:r>
    </w:p>
    <w:p w:rsidR="00C05B9A" w:rsidRDefault="00C05B9A" w:rsidP="00667955">
      <w:pPr>
        <w:rPr>
          <w:rFonts w:ascii="Verdana" w:hAnsi="Verdana"/>
          <w:b/>
          <w:bCs/>
        </w:rPr>
      </w:pPr>
      <w:r>
        <w:rPr>
          <w:rFonts w:ascii="Verdana" w:hAnsi="Verdana"/>
          <w:sz w:val="21"/>
          <w:szCs w:val="21"/>
        </w:rPr>
        <w:t>Make sure you have discussed your intentions with your Pastoral Care Teacher</w:t>
      </w:r>
      <w:r w:rsidR="00730387">
        <w:rPr>
          <w:rFonts w:ascii="Verdana" w:hAnsi="Verdana"/>
          <w:sz w:val="21"/>
          <w:szCs w:val="21"/>
        </w:rPr>
        <w:t xml:space="preserve"> who can advise whether this course is suited to your needs</w:t>
      </w:r>
      <w:r>
        <w:rPr>
          <w:rFonts w:ascii="Verdana" w:hAnsi="Verdana"/>
          <w:sz w:val="21"/>
          <w:szCs w:val="21"/>
        </w:rPr>
        <w:t>.</w:t>
      </w:r>
      <w:r w:rsidR="00603373">
        <w:rPr>
          <w:rFonts w:ascii="Verdana" w:hAnsi="Verdana"/>
          <w:sz w:val="21"/>
          <w:szCs w:val="21"/>
        </w:rPr>
        <w:t xml:space="preserve"> This course provides a positive pre-apprentic</w:t>
      </w:r>
      <w:r w:rsidR="00A662EF">
        <w:rPr>
          <w:rFonts w:ascii="Verdana" w:hAnsi="Verdana"/>
          <w:sz w:val="21"/>
          <w:szCs w:val="21"/>
        </w:rPr>
        <w:t>e</w:t>
      </w:r>
      <w:r w:rsidR="00603373">
        <w:rPr>
          <w:rFonts w:ascii="Verdana" w:hAnsi="Verdana"/>
          <w:sz w:val="21"/>
          <w:szCs w:val="21"/>
        </w:rPr>
        <w:t>ship pathway for leaving school at the end of S6.</w:t>
      </w:r>
    </w:p>
    <w:p w:rsidR="009B1369" w:rsidRDefault="00603373" w:rsidP="00C04F72">
      <w:pPr>
        <w:rPr>
          <w:rFonts w:ascii="Verdana" w:hAnsi="Verdana"/>
        </w:rPr>
      </w:pPr>
      <w:r>
        <w:rPr>
          <w:rFonts w:ascii="Verdana" w:hAnsi="Verdana"/>
        </w:rPr>
        <w:t>Further</w:t>
      </w:r>
      <w:r w:rsidR="009B1369" w:rsidRPr="009B1369">
        <w:rPr>
          <w:rFonts w:ascii="Verdana" w:hAnsi="Verdana"/>
        </w:rPr>
        <w:t xml:space="preserve"> information about each Foundation Apprenticeship Framework</w:t>
      </w:r>
      <w:r w:rsidR="009B1369">
        <w:rPr>
          <w:rFonts w:ascii="Verdana" w:hAnsi="Verdana"/>
        </w:rPr>
        <w:t xml:space="preserve"> can be accessed on </w:t>
      </w:r>
      <w:r w:rsidR="00C04F72">
        <w:rPr>
          <w:rFonts w:ascii="Verdana" w:hAnsi="Verdana"/>
        </w:rPr>
        <w:t xml:space="preserve">at </w:t>
      </w:r>
      <w:hyperlink r:id="rId11" w:history="1">
        <w:r w:rsidR="00C04F72" w:rsidRPr="00C5387A">
          <w:rPr>
            <w:rStyle w:val="Hyperlink"/>
            <w:rFonts w:ascii="Verdana" w:hAnsi="Verdana"/>
          </w:rPr>
          <w:t>http://www.fapglasgow.scot/</w:t>
        </w:r>
      </w:hyperlink>
      <w:r w:rsidR="00C04F72">
        <w:rPr>
          <w:rFonts w:ascii="Verdana" w:hAnsi="Verdana"/>
        </w:rPr>
        <w:t xml:space="preserve"> </w:t>
      </w:r>
      <w:r w:rsidR="009B1369">
        <w:rPr>
          <w:rFonts w:ascii="Verdana" w:hAnsi="Verdana"/>
        </w:rPr>
        <w:t xml:space="preserve"> which gives information about the courses at partner colleges too.</w:t>
      </w:r>
      <w:r w:rsidR="00DD6CEA">
        <w:rPr>
          <w:rFonts w:ascii="Verdana" w:hAnsi="Verdana"/>
        </w:rPr>
        <w:t xml:space="preserve"> All </w:t>
      </w:r>
      <w:r w:rsidR="00E60746">
        <w:rPr>
          <w:rFonts w:ascii="Verdana" w:hAnsi="Verdana"/>
        </w:rPr>
        <w:t xml:space="preserve">Foundation Apprenticeship </w:t>
      </w:r>
      <w:r w:rsidR="00DD6CEA">
        <w:rPr>
          <w:rFonts w:ascii="Verdana" w:hAnsi="Verdana"/>
        </w:rPr>
        <w:t>applications are made via this portal.</w:t>
      </w:r>
    </w:p>
    <w:p w:rsidR="00667955" w:rsidRPr="00D46D8D" w:rsidRDefault="00336BDD" w:rsidP="00D46D8D">
      <w:pPr>
        <w:rPr>
          <w:rFonts w:ascii="Verdana" w:hAnsi="Verdana"/>
        </w:rPr>
      </w:pPr>
      <w:r>
        <w:rPr>
          <w:rFonts w:ascii="Verdana" w:hAnsi="Verdana"/>
        </w:rPr>
        <w:t>You wi</w:t>
      </w:r>
      <w:r w:rsidR="007A30EF">
        <w:rPr>
          <w:rFonts w:ascii="Verdana" w:hAnsi="Verdana"/>
        </w:rPr>
        <w:t>ll receive a confirmation email to say your application has been received.</w:t>
      </w:r>
    </w:p>
    <w:sectPr w:rsidR="00667955" w:rsidRPr="00D46D8D" w:rsidSect="006E5B1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FC5"/>
    <w:multiLevelType w:val="multilevel"/>
    <w:tmpl w:val="4518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E1370"/>
    <w:multiLevelType w:val="multilevel"/>
    <w:tmpl w:val="C5D0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E458D"/>
    <w:multiLevelType w:val="multilevel"/>
    <w:tmpl w:val="C5D0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42B1F"/>
    <w:multiLevelType w:val="multilevel"/>
    <w:tmpl w:val="2430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CE78EF"/>
    <w:multiLevelType w:val="multilevel"/>
    <w:tmpl w:val="C5D074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7EDD422B"/>
    <w:multiLevelType w:val="multilevel"/>
    <w:tmpl w:val="81A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43"/>
    <w:rsid w:val="00004CA9"/>
    <w:rsid w:val="00017770"/>
    <w:rsid w:val="0005762C"/>
    <w:rsid w:val="000D34D2"/>
    <w:rsid w:val="00164B89"/>
    <w:rsid w:val="001B5E39"/>
    <w:rsid w:val="00257C1C"/>
    <w:rsid w:val="002A39DF"/>
    <w:rsid w:val="00336BDD"/>
    <w:rsid w:val="0035588B"/>
    <w:rsid w:val="0036792C"/>
    <w:rsid w:val="003B04EF"/>
    <w:rsid w:val="003B211F"/>
    <w:rsid w:val="00445437"/>
    <w:rsid w:val="005272D0"/>
    <w:rsid w:val="00531AB4"/>
    <w:rsid w:val="00533FD2"/>
    <w:rsid w:val="0059416E"/>
    <w:rsid w:val="005B0E66"/>
    <w:rsid w:val="005C65BE"/>
    <w:rsid w:val="00603373"/>
    <w:rsid w:val="00624B66"/>
    <w:rsid w:val="00667955"/>
    <w:rsid w:val="0069052B"/>
    <w:rsid w:val="006E5B17"/>
    <w:rsid w:val="00703543"/>
    <w:rsid w:val="00730387"/>
    <w:rsid w:val="007418C7"/>
    <w:rsid w:val="007661CD"/>
    <w:rsid w:val="007A30EF"/>
    <w:rsid w:val="007B3DA1"/>
    <w:rsid w:val="00942292"/>
    <w:rsid w:val="009B1369"/>
    <w:rsid w:val="00A44F60"/>
    <w:rsid w:val="00A51927"/>
    <w:rsid w:val="00A662EF"/>
    <w:rsid w:val="00A904B1"/>
    <w:rsid w:val="00A92CF5"/>
    <w:rsid w:val="00A949C2"/>
    <w:rsid w:val="00AA040D"/>
    <w:rsid w:val="00AC66A3"/>
    <w:rsid w:val="00AE6F2C"/>
    <w:rsid w:val="00BC4D13"/>
    <w:rsid w:val="00BE228A"/>
    <w:rsid w:val="00C04F72"/>
    <w:rsid w:val="00C05B9A"/>
    <w:rsid w:val="00C61360"/>
    <w:rsid w:val="00C66294"/>
    <w:rsid w:val="00C75A6E"/>
    <w:rsid w:val="00C92220"/>
    <w:rsid w:val="00CA1307"/>
    <w:rsid w:val="00CB4D47"/>
    <w:rsid w:val="00D46D8D"/>
    <w:rsid w:val="00D8508D"/>
    <w:rsid w:val="00D94D1D"/>
    <w:rsid w:val="00DD6CEA"/>
    <w:rsid w:val="00E60746"/>
    <w:rsid w:val="00EA6388"/>
    <w:rsid w:val="00EF76BE"/>
    <w:rsid w:val="00F0042C"/>
    <w:rsid w:val="00F3621F"/>
    <w:rsid w:val="00F937E0"/>
    <w:rsid w:val="00FA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5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4E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1A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13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5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4E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1A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130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tion.goglasgow.org.uk/Regist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egistration.goglasgow.org.uk/Regis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stration.goglasgow.org.uk/Register" TargetMode="External"/><Relationship Id="rId11" Type="http://schemas.openxmlformats.org/officeDocument/2006/relationships/hyperlink" Target="http://www.fapglasgow.sco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gistration.goglasgow.org.uk/Regi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istration.goglasgow.org.uk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RCarstairs</dc:creator>
  <cp:lastModifiedBy>RCarstairs</cp:lastModifiedBy>
  <cp:revision>2</cp:revision>
  <dcterms:created xsi:type="dcterms:W3CDTF">2018-02-05T17:43:00Z</dcterms:created>
  <dcterms:modified xsi:type="dcterms:W3CDTF">2018-02-05T17:43:00Z</dcterms:modified>
</cp:coreProperties>
</file>