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7C97" w:rsidRPr="004F7C97" w:rsidRDefault="005A150A" w:rsidP="004F7C97">
      <w:pPr>
        <w:pStyle w:val="Title"/>
        <w:rPr>
          <w:sz w:val="24"/>
        </w:rPr>
      </w:pPr>
      <w:r>
        <w:rPr>
          <w:sz w:val="24"/>
        </w:rPr>
        <w:t>Draft Version 2</w:t>
      </w:r>
      <w:r w:rsidR="00CB5572">
        <w:rPr>
          <w:sz w:val="24"/>
        </w:rPr>
        <w:t xml:space="preserve"> – Not yet approved. </w:t>
      </w:r>
    </w:p>
    <w:p w:rsidR="005D4A5F" w:rsidRDefault="004F7C97" w:rsidP="004F7C97">
      <w:pPr>
        <w:pStyle w:val="Title"/>
        <w:jc w:val="center"/>
      </w:pPr>
      <w:r>
        <w:t>MINUTES</w:t>
      </w:r>
    </w:p>
    <w:p w:rsidR="004F7C97" w:rsidRDefault="00337566" w:rsidP="004F7C97">
      <w:pPr>
        <w:pStyle w:val="Title"/>
        <w:jc w:val="center"/>
      </w:pPr>
      <w:r>
        <w:t xml:space="preserve">HYNDLAND SECONDARY </w:t>
      </w:r>
      <w:r w:rsidRPr="00F47070">
        <w:t>SCHOOL</w:t>
      </w:r>
      <w:r w:rsidR="004F7C97">
        <w:t xml:space="preserve"> </w:t>
      </w:r>
    </w:p>
    <w:p w:rsidR="005D4A5F" w:rsidRDefault="00337566" w:rsidP="004F7C97">
      <w:pPr>
        <w:pStyle w:val="Title"/>
        <w:jc w:val="center"/>
      </w:pPr>
      <w:r>
        <w:t>PARENT COUNCIL</w:t>
      </w:r>
      <w:r w:rsidR="004F7C97">
        <w:t xml:space="preserve"> </w:t>
      </w:r>
      <w:r>
        <w:t xml:space="preserve">MEETING </w:t>
      </w:r>
      <w:r w:rsidR="00B435F9">
        <w:t>3 Sept</w:t>
      </w:r>
      <w:r w:rsidR="003027D5">
        <w:t xml:space="preserve"> 2019</w:t>
      </w:r>
    </w:p>
    <w:p w:rsidR="005D4A5F" w:rsidRPr="00A36625" w:rsidRDefault="00337566" w:rsidP="00662FDE">
      <w:pPr>
        <w:pStyle w:val="Subtitle"/>
        <w:rPr>
          <w:b/>
        </w:rPr>
      </w:pPr>
      <w:r w:rsidRPr="00A36625">
        <w:rPr>
          <w:b/>
        </w:rPr>
        <w:t>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2B708C" w:rsidTr="00A36625">
        <w:tc>
          <w:tcPr>
            <w:tcW w:w="4815" w:type="dxa"/>
          </w:tcPr>
          <w:p w:rsidR="002B708C" w:rsidRPr="00827127" w:rsidRDefault="002B708C" w:rsidP="002B708C">
            <w:pPr>
              <w:rPr>
                <w:b/>
                <w:i/>
              </w:rPr>
            </w:pPr>
            <w:r w:rsidRPr="00827127">
              <w:rPr>
                <w:b/>
                <w:i/>
              </w:rPr>
              <w:t xml:space="preserve">Parents </w:t>
            </w:r>
          </w:p>
        </w:tc>
        <w:tc>
          <w:tcPr>
            <w:tcW w:w="4813" w:type="dxa"/>
          </w:tcPr>
          <w:p w:rsidR="002B708C" w:rsidRDefault="002B708C" w:rsidP="002B708C">
            <w:r>
              <w:rPr>
                <w:b/>
                <w:i/>
              </w:rPr>
              <w:t>Staff</w:t>
            </w:r>
          </w:p>
        </w:tc>
      </w:tr>
      <w:tr w:rsidR="002B708C" w:rsidTr="00A36625">
        <w:tc>
          <w:tcPr>
            <w:tcW w:w="4815" w:type="dxa"/>
          </w:tcPr>
          <w:p w:rsidR="002B708C" w:rsidRDefault="00B435F9" w:rsidP="00B435F9">
            <w:r>
              <w:t>Alison Guthrie</w:t>
            </w:r>
            <w:r w:rsidR="002B708C">
              <w:t xml:space="preserve">  (Chair)</w:t>
            </w:r>
            <w:r>
              <w:t xml:space="preserve"> (Treasurer)</w:t>
            </w:r>
          </w:p>
        </w:tc>
        <w:tc>
          <w:tcPr>
            <w:tcW w:w="4813" w:type="dxa"/>
          </w:tcPr>
          <w:p w:rsidR="002B708C" w:rsidRDefault="002B708C" w:rsidP="002B708C">
            <w:r>
              <w:t>Louise Edgerton  (Head Teacher)</w:t>
            </w:r>
          </w:p>
        </w:tc>
      </w:tr>
      <w:tr w:rsidR="002B708C" w:rsidTr="00A36625">
        <w:tc>
          <w:tcPr>
            <w:tcW w:w="4815" w:type="dxa"/>
          </w:tcPr>
          <w:p w:rsidR="002B708C" w:rsidRDefault="002B708C" w:rsidP="002B708C">
            <w:r>
              <w:t xml:space="preserve">Alastair Dalton-Hopwood </w:t>
            </w:r>
          </w:p>
        </w:tc>
        <w:tc>
          <w:tcPr>
            <w:tcW w:w="4813" w:type="dxa"/>
          </w:tcPr>
          <w:p w:rsidR="002B708C" w:rsidRDefault="00B435F9" w:rsidP="00B435F9">
            <w:r>
              <w:t xml:space="preserve">Gavin </w:t>
            </w:r>
            <w:proofErr w:type="spellStart"/>
            <w:r>
              <w:t>Tullocy</w:t>
            </w:r>
            <w:proofErr w:type="spellEnd"/>
            <w:r>
              <w:t xml:space="preserve"> </w:t>
            </w:r>
          </w:p>
        </w:tc>
      </w:tr>
      <w:tr w:rsidR="002B708C" w:rsidTr="00A36625">
        <w:tc>
          <w:tcPr>
            <w:tcW w:w="4815" w:type="dxa"/>
          </w:tcPr>
          <w:p w:rsidR="002B708C" w:rsidRDefault="002B708C" w:rsidP="002B708C">
            <w:r>
              <w:t>Colin Hamilton (Secretary)</w:t>
            </w:r>
          </w:p>
        </w:tc>
        <w:tc>
          <w:tcPr>
            <w:tcW w:w="4813" w:type="dxa"/>
          </w:tcPr>
          <w:p w:rsidR="002B708C" w:rsidRDefault="002B708C" w:rsidP="002B708C"/>
        </w:tc>
      </w:tr>
      <w:tr w:rsidR="002B708C" w:rsidTr="00A36625">
        <w:tc>
          <w:tcPr>
            <w:tcW w:w="4815" w:type="dxa"/>
          </w:tcPr>
          <w:p w:rsidR="002B708C" w:rsidRDefault="00B435F9" w:rsidP="002B708C">
            <w:r>
              <w:t>Amy Bryson</w:t>
            </w:r>
          </w:p>
        </w:tc>
        <w:tc>
          <w:tcPr>
            <w:tcW w:w="4813" w:type="dxa"/>
          </w:tcPr>
          <w:p w:rsidR="002B708C" w:rsidRDefault="002B708C" w:rsidP="002B708C">
            <w:r>
              <w:rPr>
                <w:b/>
                <w:i/>
              </w:rPr>
              <w:t>Apologies</w:t>
            </w:r>
          </w:p>
        </w:tc>
      </w:tr>
      <w:tr w:rsidR="002B708C" w:rsidTr="00A36625">
        <w:tc>
          <w:tcPr>
            <w:tcW w:w="4815" w:type="dxa"/>
          </w:tcPr>
          <w:p w:rsidR="002B708C" w:rsidRDefault="00B435F9" w:rsidP="002B708C">
            <w:r>
              <w:t>Stephen McCabe</w:t>
            </w:r>
          </w:p>
        </w:tc>
        <w:tc>
          <w:tcPr>
            <w:tcW w:w="4813" w:type="dxa"/>
          </w:tcPr>
          <w:p w:rsidR="002B708C" w:rsidRDefault="002B708C" w:rsidP="002B708C">
            <w:r>
              <w:t>Non</w:t>
            </w:r>
          </w:p>
        </w:tc>
      </w:tr>
      <w:tr w:rsidR="002B708C" w:rsidTr="00A36625">
        <w:tc>
          <w:tcPr>
            <w:tcW w:w="4815" w:type="dxa"/>
          </w:tcPr>
          <w:p w:rsidR="002B708C" w:rsidRDefault="002B708C" w:rsidP="002B708C">
            <w:r>
              <w:t xml:space="preserve">Thomas Wilson </w:t>
            </w:r>
          </w:p>
        </w:tc>
        <w:tc>
          <w:tcPr>
            <w:tcW w:w="4813" w:type="dxa"/>
          </w:tcPr>
          <w:p w:rsidR="002B708C" w:rsidRDefault="002B708C" w:rsidP="002B708C"/>
        </w:tc>
      </w:tr>
      <w:tr w:rsidR="002B708C" w:rsidTr="00A36625">
        <w:tc>
          <w:tcPr>
            <w:tcW w:w="4815" w:type="dxa"/>
          </w:tcPr>
          <w:p w:rsidR="002B708C" w:rsidRDefault="002B708C" w:rsidP="002B708C">
            <w:r>
              <w:t>Stephanie Dundas</w:t>
            </w:r>
          </w:p>
        </w:tc>
        <w:tc>
          <w:tcPr>
            <w:tcW w:w="4813" w:type="dxa"/>
          </w:tcPr>
          <w:p w:rsidR="002B708C" w:rsidRPr="002B708C" w:rsidRDefault="002B708C" w:rsidP="002B708C">
            <w:pPr>
              <w:rPr>
                <w:b/>
              </w:rPr>
            </w:pPr>
            <w:r w:rsidRPr="002B708C">
              <w:rPr>
                <w:b/>
              </w:rPr>
              <w:t>Speakers</w:t>
            </w:r>
          </w:p>
        </w:tc>
      </w:tr>
      <w:tr w:rsidR="002B708C" w:rsidTr="00A36625">
        <w:tc>
          <w:tcPr>
            <w:tcW w:w="4815" w:type="dxa"/>
          </w:tcPr>
          <w:p w:rsidR="002B708C" w:rsidRDefault="002B708C" w:rsidP="002B708C">
            <w:r>
              <w:t>Jean Sutherland  (Minutes)</w:t>
            </w:r>
          </w:p>
        </w:tc>
        <w:tc>
          <w:tcPr>
            <w:tcW w:w="4813" w:type="dxa"/>
          </w:tcPr>
          <w:p w:rsidR="002B708C" w:rsidRDefault="00673AE8" w:rsidP="002B708C">
            <w:r>
              <w:t>Non</w:t>
            </w:r>
          </w:p>
        </w:tc>
      </w:tr>
      <w:tr w:rsidR="002B708C" w:rsidTr="00A36625">
        <w:tc>
          <w:tcPr>
            <w:tcW w:w="4815" w:type="dxa"/>
          </w:tcPr>
          <w:p w:rsidR="002B708C" w:rsidRDefault="00B435F9" w:rsidP="002B708C">
            <w:proofErr w:type="spellStart"/>
            <w:r>
              <w:t>Naheed</w:t>
            </w:r>
            <w:proofErr w:type="spellEnd"/>
            <w:r>
              <w:t xml:space="preserve"> Crosbie</w:t>
            </w:r>
          </w:p>
        </w:tc>
        <w:tc>
          <w:tcPr>
            <w:tcW w:w="4813" w:type="dxa"/>
          </w:tcPr>
          <w:p w:rsidR="002B708C" w:rsidRDefault="002B708C" w:rsidP="002B708C"/>
        </w:tc>
      </w:tr>
      <w:tr w:rsidR="002B708C" w:rsidTr="00A36625">
        <w:tc>
          <w:tcPr>
            <w:tcW w:w="4815" w:type="dxa"/>
          </w:tcPr>
          <w:p w:rsidR="002B708C" w:rsidRDefault="00B435F9" w:rsidP="002B708C">
            <w:r>
              <w:t>Stephen Gallagher</w:t>
            </w:r>
          </w:p>
        </w:tc>
        <w:tc>
          <w:tcPr>
            <w:tcW w:w="4813" w:type="dxa"/>
          </w:tcPr>
          <w:p w:rsidR="002B708C" w:rsidRDefault="002B708C" w:rsidP="002B708C"/>
        </w:tc>
      </w:tr>
      <w:tr w:rsidR="002B708C" w:rsidTr="00A36625">
        <w:tc>
          <w:tcPr>
            <w:tcW w:w="4815" w:type="dxa"/>
          </w:tcPr>
          <w:p w:rsidR="002B708C" w:rsidRDefault="002B708C" w:rsidP="002B708C">
            <w:r>
              <w:t xml:space="preserve">Jill Johnston </w:t>
            </w:r>
          </w:p>
        </w:tc>
        <w:tc>
          <w:tcPr>
            <w:tcW w:w="4813" w:type="dxa"/>
          </w:tcPr>
          <w:p w:rsidR="002B708C" w:rsidRDefault="002B708C" w:rsidP="002B708C"/>
        </w:tc>
      </w:tr>
      <w:tr w:rsidR="00B435F9" w:rsidTr="00A36625">
        <w:tc>
          <w:tcPr>
            <w:tcW w:w="4815" w:type="dxa"/>
          </w:tcPr>
          <w:p w:rsidR="00B435F9" w:rsidRDefault="00B435F9" w:rsidP="002B708C">
            <w:r>
              <w:t>Mary Dunne</w:t>
            </w:r>
          </w:p>
        </w:tc>
        <w:tc>
          <w:tcPr>
            <w:tcW w:w="4813" w:type="dxa"/>
          </w:tcPr>
          <w:p w:rsidR="00B435F9" w:rsidRDefault="00B435F9" w:rsidP="002B708C"/>
        </w:tc>
      </w:tr>
      <w:tr w:rsidR="00B435F9" w:rsidTr="00A36625">
        <w:tc>
          <w:tcPr>
            <w:tcW w:w="4815" w:type="dxa"/>
          </w:tcPr>
          <w:p w:rsidR="00B435F9" w:rsidRDefault="00B435F9" w:rsidP="002B708C">
            <w:r>
              <w:t xml:space="preserve">Gavin </w:t>
            </w:r>
            <w:proofErr w:type="spellStart"/>
            <w:r>
              <w:t>Tullocy</w:t>
            </w:r>
            <w:proofErr w:type="spellEnd"/>
          </w:p>
        </w:tc>
        <w:tc>
          <w:tcPr>
            <w:tcW w:w="4813" w:type="dxa"/>
          </w:tcPr>
          <w:p w:rsidR="00B435F9" w:rsidRDefault="00B435F9" w:rsidP="002B708C"/>
        </w:tc>
      </w:tr>
      <w:tr w:rsidR="00B435F9" w:rsidTr="00A36625">
        <w:tc>
          <w:tcPr>
            <w:tcW w:w="4815" w:type="dxa"/>
          </w:tcPr>
          <w:p w:rsidR="00B435F9" w:rsidRDefault="00B435F9" w:rsidP="002B708C">
            <w:r>
              <w:t>John Lewis</w:t>
            </w:r>
          </w:p>
        </w:tc>
        <w:tc>
          <w:tcPr>
            <w:tcW w:w="4813" w:type="dxa"/>
          </w:tcPr>
          <w:p w:rsidR="00B435F9" w:rsidRDefault="00B435F9" w:rsidP="002B708C"/>
        </w:tc>
      </w:tr>
    </w:tbl>
    <w:p w:rsidR="00827127" w:rsidRPr="00827127" w:rsidRDefault="00827127" w:rsidP="00827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35F9" w:rsidRDefault="00B435F9" w:rsidP="00B02B36">
      <w:pPr>
        <w:pStyle w:val="Heading1"/>
      </w:pPr>
      <w:r>
        <w:t>Tea and Coffee</w:t>
      </w:r>
    </w:p>
    <w:p w:rsidR="00B435F9" w:rsidRPr="00B435F9" w:rsidRDefault="00B435F9" w:rsidP="00B435F9">
      <w:r>
        <w:t xml:space="preserve">Tea and coffee was </w:t>
      </w:r>
      <w:r w:rsidR="00673AE8">
        <w:t xml:space="preserve">kindly </w:t>
      </w:r>
      <w:r>
        <w:t xml:space="preserve">provided by the school. </w:t>
      </w:r>
    </w:p>
    <w:p w:rsidR="0008331E" w:rsidRDefault="0008331E" w:rsidP="00B02B36">
      <w:pPr>
        <w:pStyle w:val="Heading1"/>
      </w:pPr>
      <w:r w:rsidRPr="0008331E">
        <w:t>Welcome and Introductions</w:t>
      </w:r>
    </w:p>
    <w:p w:rsidR="008A6373" w:rsidRPr="008A6373" w:rsidRDefault="00B435F9" w:rsidP="008A6373">
      <w:r>
        <w:t>Alison</w:t>
      </w:r>
      <w:r w:rsidR="00673AE8">
        <w:t xml:space="preserve"> G</w:t>
      </w:r>
      <w:r>
        <w:t xml:space="preserve"> welcomed </w:t>
      </w:r>
      <w:r w:rsidR="00A36625">
        <w:t>all to the meeting</w:t>
      </w:r>
      <w:r>
        <w:t>.</w:t>
      </w:r>
    </w:p>
    <w:p w:rsidR="00FA6ED6" w:rsidRPr="003D3AF6" w:rsidRDefault="00FA6ED6" w:rsidP="00FA6ED6">
      <w:pPr>
        <w:pStyle w:val="Heading1"/>
      </w:pPr>
      <w:r>
        <w:t xml:space="preserve">Head </w:t>
      </w:r>
      <w:r w:rsidRPr="00B02B36">
        <w:t>Teacher</w:t>
      </w:r>
      <w:r>
        <w:t xml:space="preserve"> (HT) </w:t>
      </w:r>
      <w:r w:rsidRPr="0008331E">
        <w:t>Report</w:t>
      </w:r>
    </w:p>
    <w:p w:rsidR="00FA6ED6" w:rsidRPr="0032691D" w:rsidRDefault="00A015E1" w:rsidP="00FA6ED6">
      <w:pPr>
        <w:tabs>
          <w:tab w:val="left" w:pos="6315"/>
        </w:tabs>
      </w:pPr>
      <w:proofErr w:type="spellStart"/>
      <w:r>
        <w:t>Ms</w:t>
      </w:r>
      <w:proofErr w:type="spellEnd"/>
      <w:r>
        <w:t xml:space="preserve"> Edgerton</w:t>
      </w:r>
      <w:r w:rsidR="00FA6ED6">
        <w:t xml:space="preserve"> delivered the HT report </w:t>
      </w:r>
      <w:r w:rsidR="00FA6ED6" w:rsidRPr="0032691D">
        <w:t>(</w:t>
      </w:r>
      <w:r w:rsidR="00FA6ED6">
        <w:t>see</w:t>
      </w:r>
      <w:r w:rsidR="00FA6ED6" w:rsidRPr="0032691D">
        <w:t xml:space="preserve"> Appendix 1).</w:t>
      </w:r>
    </w:p>
    <w:p w:rsidR="00E03750" w:rsidRDefault="00B435F9" w:rsidP="008011C6">
      <w:pPr>
        <w:tabs>
          <w:tab w:val="left" w:pos="6315"/>
        </w:tabs>
      </w:pPr>
      <w:r>
        <w:t xml:space="preserve">Action 1 – Jean S to draft a letter to send to the Council regarding parking.  The new parking arrangements in </w:t>
      </w:r>
      <w:proofErr w:type="spellStart"/>
      <w:r>
        <w:t>Hyndland</w:t>
      </w:r>
      <w:proofErr w:type="spellEnd"/>
      <w:r>
        <w:t xml:space="preserve"> </w:t>
      </w:r>
      <w:r w:rsidR="00F95DE7">
        <w:t xml:space="preserve">may impact on </w:t>
      </w:r>
      <w:r>
        <w:t xml:space="preserve">staff attending after school events and daytime meetings offsite. </w:t>
      </w:r>
    </w:p>
    <w:p w:rsidR="002E25F9" w:rsidRDefault="00E54AF4" w:rsidP="00CB5572">
      <w:pPr>
        <w:pStyle w:val="Heading1"/>
      </w:pPr>
      <w:r>
        <w:t>School Improvement Plan</w:t>
      </w:r>
    </w:p>
    <w:p w:rsidR="00A015E1" w:rsidRDefault="00E54AF4" w:rsidP="0084378B">
      <w:proofErr w:type="spellStart"/>
      <w:r>
        <w:t>Ms</w:t>
      </w:r>
      <w:proofErr w:type="spellEnd"/>
      <w:r>
        <w:t xml:space="preserve"> Edgerton </w:t>
      </w:r>
      <w:r w:rsidR="00673AE8">
        <w:t xml:space="preserve">and </w:t>
      </w:r>
      <w:proofErr w:type="spellStart"/>
      <w:r w:rsidR="00673AE8">
        <w:t>Mr</w:t>
      </w:r>
      <w:proofErr w:type="spellEnd"/>
      <w:r w:rsidR="00673AE8">
        <w:t xml:space="preserve"> </w:t>
      </w:r>
      <w:proofErr w:type="spellStart"/>
      <w:r w:rsidR="00673AE8">
        <w:t>Tullocy</w:t>
      </w:r>
      <w:proofErr w:type="spellEnd"/>
      <w:r w:rsidR="00673AE8">
        <w:t xml:space="preserve"> </w:t>
      </w:r>
      <w:r>
        <w:t>gave presentation</w:t>
      </w:r>
      <w:r w:rsidR="00673AE8">
        <w:t>s</w:t>
      </w:r>
      <w:r>
        <w:t xml:space="preserve"> on the School Improvement Plan.  The meeting discussed how the PC could become involved in the plan. </w:t>
      </w:r>
    </w:p>
    <w:p w:rsidR="00094DB8" w:rsidRDefault="00E54AF4" w:rsidP="00094DB8">
      <w:pPr>
        <w:tabs>
          <w:tab w:val="left" w:pos="6315"/>
        </w:tabs>
      </w:pPr>
      <w:r>
        <w:t xml:space="preserve">In support of the School Improvement Plan, </w:t>
      </w:r>
      <w:proofErr w:type="spellStart"/>
      <w:r>
        <w:t>Ms</w:t>
      </w:r>
      <w:proofErr w:type="spellEnd"/>
      <w:r>
        <w:t xml:space="preserve"> Edgerton asked for volunteers to attend class room observations alongside members of the Senior Leadership Team.  </w:t>
      </w:r>
      <w:r w:rsidR="00094DB8">
        <w:t xml:space="preserve">The following people volunteered Stephanie Dundas, Mary Dunne, Alastair Dal </w:t>
      </w:r>
      <w:proofErr w:type="spellStart"/>
      <w:r w:rsidR="00094DB8">
        <w:t>lton</w:t>
      </w:r>
      <w:proofErr w:type="spellEnd"/>
      <w:r w:rsidR="00094DB8">
        <w:t xml:space="preserve">-Hopwood, Tom Wilson, Amy Bryson, Alison Guthrie, </w:t>
      </w:r>
      <w:proofErr w:type="gramStart"/>
      <w:r w:rsidR="00094DB8">
        <w:t>John</w:t>
      </w:r>
      <w:proofErr w:type="gramEnd"/>
      <w:r w:rsidR="00094DB8">
        <w:t xml:space="preserve"> Lewis.</w:t>
      </w:r>
    </w:p>
    <w:p w:rsidR="00094DB8" w:rsidRDefault="00094DB8" w:rsidP="00E54AF4">
      <w:pPr>
        <w:tabs>
          <w:tab w:val="left" w:pos="6315"/>
        </w:tabs>
      </w:pPr>
    </w:p>
    <w:p w:rsidR="00094DB8" w:rsidRDefault="00094DB8" w:rsidP="00E54AF4">
      <w:pPr>
        <w:tabs>
          <w:tab w:val="left" w:pos="6315"/>
        </w:tabs>
      </w:pPr>
      <w:r>
        <w:lastRenderedPageBreak/>
        <w:t xml:space="preserve">Action 2 </w:t>
      </w:r>
      <w:r w:rsidR="00673AE8">
        <w:t>–</w:t>
      </w:r>
      <w:r>
        <w:t xml:space="preserve"> </w:t>
      </w:r>
      <w:r w:rsidR="00E54AF4">
        <w:t>Colin</w:t>
      </w:r>
      <w:r w:rsidR="00673AE8">
        <w:t xml:space="preserve"> H</w:t>
      </w:r>
      <w:r w:rsidR="00E54AF4">
        <w:t xml:space="preserve"> to supply list of volunteers to </w:t>
      </w:r>
      <w:proofErr w:type="spellStart"/>
      <w:r w:rsidR="00E54AF4">
        <w:t>Ms</w:t>
      </w:r>
      <w:proofErr w:type="spellEnd"/>
      <w:r w:rsidR="00E54AF4">
        <w:t xml:space="preserve"> Edgerton and liaise over dates </w:t>
      </w:r>
      <w:proofErr w:type="spellStart"/>
      <w:r w:rsidR="00E54AF4">
        <w:t>etc</w:t>
      </w:r>
      <w:proofErr w:type="spellEnd"/>
      <w:r w:rsidR="00E54AF4">
        <w:t xml:space="preserve"> </w:t>
      </w:r>
    </w:p>
    <w:p w:rsidR="00094DB8" w:rsidRDefault="00E54AF4" w:rsidP="00E54AF4">
      <w:pPr>
        <w:tabs>
          <w:tab w:val="left" w:pos="6315"/>
        </w:tabs>
      </w:pPr>
      <w:r>
        <w:t xml:space="preserve">In support of the School Improvement Plan, </w:t>
      </w:r>
      <w:proofErr w:type="spellStart"/>
      <w:r>
        <w:t>Ms</w:t>
      </w:r>
      <w:proofErr w:type="spellEnd"/>
      <w:r>
        <w:t xml:space="preserve"> Edgerton asked whether the PC would support and attend Parent Drop-In sessions to be held once a month.  The purpose of the sessions is to make involvement in the school easier for parents.  The PC agreed to support the sessions.  </w:t>
      </w:r>
    </w:p>
    <w:p w:rsidR="00E54AF4" w:rsidRDefault="00094DB8" w:rsidP="00E54AF4">
      <w:pPr>
        <w:tabs>
          <w:tab w:val="left" w:pos="6315"/>
        </w:tabs>
      </w:pPr>
      <w:r>
        <w:t xml:space="preserve">Action 3 - </w:t>
      </w:r>
      <w:proofErr w:type="spellStart"/>
      <w:r w:rsidR="00E54AF4">
        <w:t>Ms</w:t>
      </w:r>
      <w:proofErr w:type="spellEnd"/>
      <w:r w:rsidR="00E54AF4">
        <w:t xml:space="preserve"> Edgerton will provide dates </w:t>
      </w:r>
      <w:r>
        <w:t xml:space="preserve">for the Drop-In sessions </w:t>
      </w:r>
      <w:r w:rsidR="00E54AF4">
        <w:t>and Colin will liaise with members of the Parent Council and Parent Forum to ensure we have volunteers to att</w:t>
      </w:r>
      <w:r>
        <w:t xml:space="preserve">end the sessions up until Xmas. </w:t>
      </w:r>
    </w:p>
    <w:p w:rsidR="00094DB8" w:rsidRDefault="00094DB8" w:rsidP="00E54AF4">
      <w:pPr>
        <w:tabs>
          <w:tab w:val="left" w:pos="6315"/>
        </w:tabs>
      </w:pPr>
      <w:r>
        <w:t xml:space="preserve">Action 4 – Alison </w:t>
      </w:r>
      <w:r w:rsidR="00673AE8">
        <w:t xml:space="preserve">G </w:t>
      </w:r>
      <w:r>
        <w:t xml:space="preserve">will draw up a document for the PC Website which will describe the experience of a </w:t>
      </w:r>
      <w:proofErr w:type="gramStart"/>
      <w:r>
        <w:t>parents</w:t>
      </w:r>
      <w:proofErr w:type="gramEnd"/>
      <w:r>
        <w:t xml:space="preserve"> night. </w:t>
      </w:r>
    </w:p>
    <w:p w:rsidR="00B435F9" w:rsidRPr="003D3AF6" w:rsidRDefault="00B435F9" w:rsidP="00B435F9">
      <w:pPr>
        <w:pStyle w:val="Heading1"/>
      </w:pPr>
      <w:r>
        <w:t xml:space="preserve">Approval of minutes of previous meeting </w:t>
      </w:r>
    </w:p>
    <w:p w:rsidR="00B435F9" w:rsidRDefault="00B435F9" w:rsidP="00B435F9">
      <w:r>
        <w:t xml:space="preserve">PC Minutes from </w:t>
      </w:r>
      <w:r w:rsidR="00094DB8">
        <w:t>5</w:t>
      </w:r>
      <w:r w:rsidR="00094DB8" w:rsidRPr="00094DB8">
        <w:rPr>
          <w:vertAlign w:val="superscript"/>
        </w:rPr>
        <w:t>th</w:t>
      </w:r>
      <w:r w:rsidR="00094DB8">
        <w:t xml:space="preserve"> June</w:t>
      </w:r>
      <w:r>
        <w:t xml:space="preserve"> 2019 were approved.  </w:t>
      </w:r>
    </w:p>
    <w:p w:rsidR="00B435F9" w:rsidRDefault="00B435F9" w:rsidP="00B435F9">
      <w:pPr>
        <w:pStyle w:val="Heading1"/>
      </w:pPr>
      <w:r>
        <w:t>Matters Arising and Previous Actions</w:t>
      </w:r>
    </w:p>
    <w:p w:rsidR="00B435F9" w:rsidRDefault="00B435F9" w:rsidP="00B435F9">
      <w:r>
        <w:t>Actions from last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094DB8" w:rsidTr="0026084B">
        <w:tc>
          <w:tcPr>
            <w:tcW w:w="704" w:type="dxa"/>
          </w:tcPr>
          <w:p w:rsidR="00094DB8" w:rsidRDefault="00094DB8" w:rsidP="0026084B">
            <w:r>
              <w:t>1</w:t>
            </w:r>
          </w:p>
        </w:tc>
        <w:tc>
          <w:tcPr>
            <w:tcW w:w="8924" w:type="dxa"/>
          </w:tcPr>
          <w:p w:rsidR="00094DB8" w:rsidRPr="00840267" w:rsidRDefault="00094DB8" w:rsidP="0026084B">
            <w:r>
              <w:t>Jean S will update website article on Free School Meals when the Council makes the 19/20 application form available.  DONE</w:t>
            </w:r>
          </w:p>
          <w:p w:rsidR="00094DB8" w:rsidRDefault="00094DB8" w:rsidP="0026084B">
            <w:pPr>
              <w:pStyle w:val="NoSpacing"/>
              <w:jc w:val="left"/>
            </w:pPr>
          </w:p>
        </w:tc>
      </w:tr>
      <w:tr w:rsidR="00094DB8" w:rsidTr="0026084B">
        <w:tc>
          <w:tcPr>
            <w:tcW w:w="704" w:type="dxa"/>
          </w:tcPr>
          <w:p w:rsidR="00094DB8" w:rsidRDefault="00094DB8" w:rsidP="0026084B">
            <w:r>
              <w:t>2</w:t>
            </w:r>
          </w:p>
        </w:tc>
        <w:tc>
          <w:tcPr>
            <w:tcW w:w="8924" w:type="dxa"/>
          </w:tcPr>
          <w:p w:rsidR="00094DB8" w:rsidRDefault="00094DB8" w:rsidP="0026084B">
            <w:proofErr w:type="spellStart"/>
            <w:r>
              <w:t>Ms</w:t>
            </w:r>
            <w:proofErr w:type="spellEnd"/>
            <w:r>
              <w:t xml:space="preserve"> Brown agreed to upload her presentation and the video to the LGBT section of the school website. DONE</w:t>
            </w:r>
          </w:p>
          <w:p w:rsidR="00094DB8" w:rsidRDefault="00094DB8" w:rsidP="0026084B"/>
        </w:tc>
      </w:tr>
    </w:tbl>
    <w:p w:rsidR="00682BAB" w:rsidRDefault="00682BAB" w:rsidP="00CB5572">
      <w:pPr>
        <w:pStyle w:val="Heading1"/>
        <w:ind w:left="567" w:hanging="567"/>
      </w:pPr>
      <w:r>
        <w:t>Any Other Business</w:t>
      </w:r>
    </w:p>
    <w:p w:rsidR="00094DB8" w:rsidRDefault="00094DB8" w:rsidP="00682BAB"/>
    <w:p w:rsidR="00094DB8" w:rsidRDefault="00094DB8" w:rsidP="00ED18A7">
      <w:pPr>
        <w:pStyle w:val="ListParagraph"/>
        <w:numPr>
          <w:ilvl w:val="0"/>
          <w:numId w:val="47"/>
        </w:numPr>
      </w:pPr>
      <w:proofErr w:type="spellStart"/>
      <w:r>
        <w:t>Naheed</w:t>
      </w:r>
      <w:proofErr w:type="spellEnd"/>
      <w:r w:rsidR="00673AE8">
        <w:t xml:space="preserve"> C</w:t>
      </w:r>
      <w:r>
        <w:t xml:space="preserve"> – Expressed thanks from the PC to all staff for their hard work and congratulated the school on this year’s exam results.  Unanimously supported by everyone at the meeting.  </w:t>
      </w:r>
    </w:p>
    <w:p w:rsidR="00094DB8" w:rsidRDefault="00094DB8" w:rsidP="00ED18A7">
      <w:pPr>
        <w:pStyle w:val="ListParagraph"/>
        <w:numPr>
          <w:ilvl w:val="0"/>
          <w:numId w:val="47"/>
        </w:numPr>
      </w:pPr>
      <w:proofErr w:type="spellStart"/>
      <w:r>
        <w:t>Naheed</w:t>
      </w:r>
      <w:proofErr w:type="spellEnd"/>
      <w:r w:rsidR="00673AE8">
        <w:t xml:space="preserve"> C</w:t>
      </w:r>
      <w:r>
        <w:t xml:space="preserve"> – How could we start a discussion over r</w:t>
      </w:r>
      <w:r w:rsidR="001C3C77">
        <w:t xml:space="preserve">e-introducing a school uniform? </w:t>
      </w:r>
      <w:r>
        <w:t xml:space="preserve"> Response from the meeting was that pupils can raise this issue </w:t>
      </w:r>
      <w:r w:rsidR="001C3C77">
        <w:t>through</w:t>
      </w:r>
      <w:r>
        <w:t xml:space="preserve"> the Pupil Council.  However the consensus of the meeting was that previous discussions had taken up a lot of staff and school time and time may be better spent on other issues. </w:t>
      </w:r>
      <w:r w:rsidR="00ED18A7">
        <w:t xml:space="preserve"> </w:t>
      </w:r>
      <w:r w:rsidR="001C3C77">
        <w:t xml:space="preserve">All pupils can wear the school uniform if they wish. </w:t>
      </w:r>
    </w:p>
    <w:p w:rsidR="001C3C77" w:rsidRDefault="001C3C77" w:rsidP="00ED18A7">
      <w:pPr>
        <w:pStyle w:val="ListParagraph"/>
        <w:numPr>
          <w:ilvl w:val="0"/>
          <w:numId w:val="47"/>
        </w:numPr>
      </w:pPr>
      <w:r>
        <w:t>Jean</w:t>
      </w:r>
      <w:r w:rsidR="00673AE8">
        <w:t xml:space="preserve"> S</w:t>
      </w:r>
      <w:r>
        <w:t xml:space="preserve"> – Asked that the next meeting of the PC </w:t>
      </w:r>
      <w:r w:rsidR="00ED18A7">
        <w:t>consider</w:t>
      </w:r>
      <w:r>
        <w:t xml:space="preserve"> changing the constitution to reduce the minimum number of meetings a year to 3 (currently we must hold 6</w:t>
      </w:r>
      <w:r w:rsidR="002B2F15">
        <w:t xml:space="preserve"> a year</w:t>
      </w:r>
      <w:r>
        <w:t>).  Cons</w:t>
      </w:r>
      <w:r w:rsidR="002B2F15">
        <w:t>t</w:t>
      </w:r>
      <w:r>
        <w:t>itution is available on PC website</w:t>
      </w:r>
      <w:r w:rsidR="002B2F15">
        <w:t xml:space="preserve"> </w:t>
      </w:r>
      <w:hyperlink r:id="rId6" w:history="1">
        <w:r w:rsidR="002B2F15" w:rsidRPr="002B2F15">
          <w:rPr>
            <w:rStyle w:val="Hyperlink"/>
          </w:rPr>
          <w:t>(here)</w:t>
        </w:r>
      </w:hyperlink>
      <w:r w:rsidR="00673AE8">
        <w:t xml:space="preserve">. </w:t>
      </w:r>
      <w:r>
        <w:t xml:space="preserve">This request provides the </w:t>
      </w:r>
      <w:r w:rsidR="002B2F15">
        <w:t xml:space="preserve">required </w:t>
      </w:r>
      <w:r>
        <w:t xml:space="preserve">two weeks that must be given for discussion of changes to the constitution.  It was agreed to add this to the agenda for </w:t>
      </w:r>
      <w:r w:rsidR="002B2F15">
        <w:t xml:space="preserve">our </w:t>
      </w:r>
      <w:r>
        <w:t xml:space="preserve">next meeting. </w:t>
      </w:r>
    </w:p>
    <w:p w:rsidR="001C3C77" w:rsidRDefault="001C3C77" w:rsidP="00ED18A7">
      <w:pPr>
        <w:pStyle w:val="ListParagraph"/>
        <w:numPr>
          <w:ilvl w:val="0"/>
          <w:numId w:val="47"/>
        </w:numPr>
      </w:pPr>
      <w:r>
        <w:t xml:space="preserve">Alison </w:t>
      </w:r>
      <w:r w:rsidR="00673AE8">
        <w:t xml:space="preserve">G </w:t>
      </w:r>
      <w:r>
        <w:t xml:space="preserve">– Provided a brief Treasurers Report. </w:t>
      </w:r>
    </w:p>
    <w:p w:rsidR="00ED18A7" w:rsidRDefault="001C3C77" w:rsidP="00ED18A7">
      <w:pPr>
        <w:pStyle w:val="ListParagraph"/>
        <w:numPr>
          <w:ilvl w:val="0"/>
          <w:numId w:val="47"/>
        </w:numPr>
        <w:tabs>
          <w:tab w:val="left" w:pos="2060"/>
        </w:tabs>
      </w:pPr>
      <w:r>
        <w:t xml:space="preserve">Alison </w:t>
      </w:r>
      <w:r w:rsidR="00673AE8">
        <w:t xml:space="preserve">G </w:t>
      </w:r>
      <w:r>
        <w:t>– In order to comply with our PC Insurance we have been advised that we should have a treasurer</w:t>
      </w:r>
      <w:r w:rsidR="00ED18A7">
        <w:t>’</w:t>
      </w:r>
      <w:r>
        <w:t xml:space="preserve">s report at each meeting.  It was agreed to add this to the agenda </w:t>
      </w:r>
      <w:r w:rsidR="002B2F15">
        <w:t xml:space="preserve">for our </w:t>
      </w:r>
      <w:r>
        <w:t xml:space="preserve">next meeting.   </w:t>
      </w:r>
    </w:p>
    <w:p w:rsidR="00ED18A7" w:rsidRDefault="00ED18A7" w:rsidP="00ED18A7">
      <w:pPr>
        <w:pStyle w:val="ListParagraph"/>
        <w:numPr>
          <w:ilvl w:val="0"/>
          <w:numId w:val="47"/>
        </w:numPr>
        <w:tabs>
          <w:tab w:val="left" w:pos="2060"/>
        </w:tabs>
      </w:pPr>
      <w:r w:rsidRPr="00ED18A7">
        <w:rPr>
          <w:b/>
        </w:rPr>
        <w:t>Next Meeting</w:t>
      </w:r>
      <w:r>
        <w:t xml:space="preserve"> – Wednesday 6</w:t>
      </w:r>
      <w:r w:rsidRPr="00ED18A7">
        <w:rPr>
          <w:vertAlign w:val="superscript"/>
        </w:rPr>
        <w:t>th</w:t>
      </w:r>
      <w:r>
        <w:t xml:space="preserve"> November 2019 – 6.30pm – Staff Room.  Chaired by Thomas Wilson. </w:t>
      </w:r>
    </w:p>
    <w:p w:rsidR="00682BAB" w:rsidRDefault="00ED18A7" w:rsidP="00ED18A7">
      <w:pPr>
        <w:pStyle w:val="ListParagraph"/>
        <w:numPr>
          <w:ilvl w:val="0"/>
          <w:numId w:val="47"/>
        </w:numPr>
      </w:pPr>
      <w:r>
        <w:t xml:space="preserve">Meeting Schedule for remainder of </w:t>
      </w:r>
      <w:r w:rsidR="00682BAB">
        <w:t xml:space="preserve">2019/2020 school year – </w:t>
      </w:r>
    </w:p>
    <w:p w:rsidR="00682BAB" w:rsidRDefault="00682BAB" w:rsidP="00682BAB">
      <w:pPr>
        <w:pStyle w:val="ListParagraph"/>
        <w:numPr>
          <w:ilvl w:val="0"/>
          <w:numId w:val="44"/>
        </w:numPr>
      </w:pPr>
      <w:r>
        <w:t>Thursday 16</w:t>
      </w:r>
      <w:r w:rsidRPr="00682BAB">
        <w:rPr>
          <w:vertAlign w:val="superscript"/>
        </w:rPr>
        <w:t>th</w:t>
      </w:r>
      <w:r>
        <w:t xml:space="preserve"> January 2020 – 6.30pm</w:t>
      </w:r>
    </w:p>
    <w:p w:rsidR="00682BAB" w:rsidRDefault="00682BAB" w:rsidP="00682BAB">
      <w:pPr>
        <w:pStyle w:val="ListParagraph"/>
        <w:numPr>
          <w:ilvl w:val="0"/>
          <w:numId w:val="44"/>
        </w:numPr>
      </w:pPr>
      <w:r>
        <w:t>Tuesday 3</w:t>
      </w:r>
      <w:r w:rsidRPr="00682BAB">
        <w:rPr>
          <w:vertAlign w:val="superscript"/>
        </w:rPr>
        <w:t>rd</w:t>
      </w:r>
      <w:r>
        <w:t xml:space="preserve"> March 2020 – 6.30pm</w:t>
      </w:r>
    </w:p>
    <w:p w:rsidR="00682BAB" w:rsidRDefault="00682BAB" w:rsidP="00682BAB">
      <w:pPr>
        <w:pStyle w:val="ListParagraph"/>
        <w:numPr>
          <w:ilvl w:val="0"/>
          <w:numId w:val="44"/>
        </w:numPr>
      </w:pPr>
      <w:r>
        <w:t>Wednesday 29th April 2020 – 6.30pm</w:t>
      </w:r>
    </w:p>
    <w:p w:rsidR="00682BAB" w:rsidRDefault="00682BAB" w:rsidP="00682BAB">
      <w:pPr>
        <w:pStyle w:val="ListParagraph"/>
        <w:numPr>
          <w:ilvl w:val="0"/>
          <w:numId w:val="44"/>
        </w:numPr>
      </w:pPr>
      <w:r>
        <w:t>Thursday 4</w:t>
      </w:r>
      <w:r w:rsidRPr="00682BAB">
        <w:rPr>
          <w:vertAlign w:val="superscript"/>
        </w:rPr>
        <w:t>th</w:t>
      </w:r>
      <w:r>
        <w:t xml:space="preserve"> June 2020 – 6.30pm</w:t>
      </w:r>
    </w:p>
    <w:p w:rsidR="00C7473E" w:rsidRDefault="00F47070" w:rsidP="00C7473E">
      <w:pPr>
        <w:pStyle w:val="Heading1"/>
      </w:pPr>
      <w:r>
        <w:lastRenderedPageBreak/>
        <w:t>Summary of Actions</w:t>
      </w:r>
      <w:r w:rsidR="00C7473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094DB8" w:rsidTr="0026084B">
        <w:trPr>
          <w:trHeight w:val="631"/>
        </w:trPr>
        <w:tc>
          <w:tcPr>
            <w:tcW w:w="704" w:type="dxa"/>
          </w:tcPr>
          <w:p w:rsidR="00094DB8" w:rsidRDefault="00094DB8" w:rsidP="0026084B">
            <w:r>
              <w:t>1</w:t>
            </w:r>
          </w:p>
        </w:tc>
        <w:tc>
          <w:tcPr>
            <w:tcW w:w="8924" w:type="dxa"/>
          </w:tcPr>
          <w:p w:rsidR="00094DB8" w:rsidRPr="00ED18A7" w:rsidRDefault="00ED18A7" w:rsidP="00ED18A7">
            <w:pPr>
              <w:tabs>
                <w:tab w:val="left" w:pos="6315"/>
              </w:tabs>
              <w:rPr>
                <w:b/>
                <w:u w:val="single"/>
              </w:rPr>
            </w:pPr>
            <w:r>
              <w:t xml:space="preserve">Jean S to draft a letter to send to the Council regarding parking.  The new parking arrangements in </w:t>
            </w:r>
            <w:proofErr w:type="spellStart"/>
            <w:r>
              <w:t>Hyndland</w:t>
            </w:r>
            <w:proofErr w:type="spellEnd"/>
            <w:r>
              <w:t xml:space="preserve"> may impact on staff attending after school events and daytime meetings offsite. </w:t>
            </w:r>
          </w:p>
        </w:tc>
      </w:tr>
      <w:tr w:rsidR="00094DB8" w:rsidTr="0026084B">
        <w:tc>
          <w:tcPr>
            <w:tcW w:w="704" w:type="dxa"/>
          </w:tcPr>
          <w:p w:rsidR="00094DB8" w:rsidRDefault="00094DB8" w:rsidP="0026084B">
            <w:r>
              <w:t>2</w:t>
            </w:r>
          </w:p>
        </w:tc>
        <w:tc>
          <w:tcPr>
            <w:tcW w:w="8924" w:type="dxa"/>
          </w:tcPr>
          <w:p w:rsidR="00094DB8" w:rsidRDefault="00ED18A7" w:rsidP="00ED18A7">
            <w:pPr>
              <w:tabs>
                <w:tab w:val="left" w:pos="6315"/>
              </w:tabs>
            </w:pPr>
            <w:r>
              <w:t xml:space="preserve">Colin </w:t>
            </w:r>
            <w:r w:rsidR="00673AE8">
              <w:t xml:space="preserve">H </w:t>
            </w:r>
            <w:r>
              <w:t xml:space="preserve">to supply list of volunteers for shadowing staff during observations to </w:t>
            </w:r>
            <w:proofErr w:type="spellStart"/>
            <w:r>
              <w:t>Mrs</w:t>
            </w:r>
            <w:proofErr w:type="spellEnd"/>
            <w:r>
              <w:t xml:space="preserve"> Edgerton and liaise over dates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</w:tr>
      <w:tr w:rsidR="00094DB8" w:rsidTr="0026084B">
        <w:tc>
          <w:tcPr>
            <w:tcW w:w="704" w:type="dxa"/>
          </w:tcPr>
          <w:p w:rsidR="00094DB8" w:rsidRDefault="00094DB8" w:rsidP="0026084B">
            <w:r>
              <w:t>3</w:t>
            </w:r>
          </w:p>
        </w:tc>
        <w:tc>
          <w:tcPr>
            <w:tcW w:w="8924" w:type="dxa"/>
          </w:tcPr>
          <w:p w:rsidR="00094DB8" w:rsidRDefault="00ED18A7" w:rsidP="00673AE8">
            <w:pPr>
              <w:tabs>
                <w:tab w:val="left" w:pos="6315"/>
              </w:tabs>
            </w:pPr>
            <w:proofErr w:type="spellStart"/>
            <w:r>
              <w:t>Ms</w:t>
            </w:r>
            <w:proofErr w:type="spellEnd"/>
            <w:r>
              <w:t xml:space="preserve"> Edgerton will provide dates for the Drop-In sessions and Colin will liaise with members of the Parent Council and Parent Forum to ensure we have volunteers to attend the sessions up until Xmas. </w:t>
            </w:r>
          </w:p>
        </w:tc>
      </w:tr>
      <w:tr w:rsidR="00094DB8" w:rsidTr="0026084B">
        <w:tc>
          <w:tcPr>
            <w:tcW w:w="704" w:type="dxa"/>
          </w:tcPr>
          <w:p w:rsidR="00094DB8" w:rsidRDefault="00094DB8" w:rsidP="0026084B">
            <w:r>
              <w:t>4</w:t>
            </w:r>
          </w:p>
        </w:tc>
        <w:tc>
          <w:tcPr>
            <w:tcW w:w="8924" w:type="dxa"/>
          </w:tcPr>
          <w:p w:rsidR="00094DB8" w:rsidRDefault="00ED18A7" w:rsidP="00ED18A7">
            <w:pPr>
              <w:tabs>
                <w:tab w:val="left" w:pos="6315"/>
              </w:tabs>
            </w:pPr>
            <w:r>
              <w:t xml:space="preserve">Alison </w:t>
            </w:r>
            <w:r w:rsidR="00673AE8">
              <w:t xml:space="preserve">G </w:t>
            </w:r>
            <w:r>
              <w:t>will draw up a document for the PC Website which will describe the experience of a parent</w:t>
            </w:r>
            <w:r w:rsidR="00673AE8">
              <w:t>’</w:t>
            </w:r>
            <w:r>
              <w:t xml:space="preserve">s night. </w:t>
            </w:r>
          </w:p>
        </w:tc>
      </w:tr>
    </w:tbl>
    <w:p w:rsidR="00476B7E" w:rsidRPr="00476B7E" w:rsidRDefault="00476B7E" w:rsidP="00476B7E"/>
    <w:p w:rsidR="0032691D" w:rsidRDefault="00862ED1" w:rsidP="009726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REMINDER - </w:t>
      </w:r>
      <w:r w:rsidR="0097267C" w:rsidRPr="0097267C">
        <w:rPr>
          <w:b/>
          <w:sz w:val="28"/>
          <w:szCs w:val="28"/>
        </w:rPr>
        <w:t xml:space="preserve">Date of next </w:t>
      </w:r>
      <w:r w:rsidR="0097267C">
        <w:rPr>
          <w:b/>
          <w:sz w:val="28"/>
          <w:szCs w:val="28"/>
        </w:rPr>
        <w:t>m</w:t>
      </w:r>
      <w:r w:rsidR="0097267C" w:rsidRPr="0097267C">
        <w:rPr>
          <w:b/>
          <w:sz w:val="28"/>
          <w:szCs w:val="28"/>
        </w:rPr>
        <w:t>eeting</w:t>
      </w:r>
      <w:r>
        <w:rPr>
          <w:b/>
          <w:sz w:val="28"/>
          <w:szCs w:val="28"/>
        </w:rPr>
        <w:t xml:space="preserve"> </w:t>
      </w:r>
      <w:r w:rsidR="00682BAB">
        <w:rPr>
          <w:b/>
          <w:sz w:val="28"/>
          <w:szCs w:val="28"/>
        </w:rPr>
        <w:t xml:space="preserve">is </w:t>
      </w:r>
      <w:r w:rsidR="00673AE8">
        <w:rPr>
          <w:b/>
          <w:sz w:val="28"/>
          <w:szCs w:val="28"/>
        </w:rPr>
        <w:t>Wednesday 6</w:t>
      </w:r>
      <w:r w:rsidR="00673AE8" w:rsidRPr="00673AE8">
        <w:rPr>
          <w:b/>
          <w:sz w:val="28"/>
          <w:szCs w:val="28"/>
          <w:vertAlign w:val="superscript"/>
        </w:rPr>
        <w:t>th</w:t>
      </w:r>
      <w:r w:rsidR="00673AE8">
        <w:rPr>
          <w:b/>
          <w:sz w:val="28"/>
          <w:szCs w:val="28"/>
        </w:rPr>
        <w:t xml:space="preserve"> November</w:t>
      </w:r>
      <w:r w:rsidR="005A5F02">
        <w:rPr>
          <w:b/>
          <w:sz w:val="28"/>
          <w:szCs w:val="28"/>
        </w:rPr>
        <w:t xml:space="preserve"> 2019 at </w:t>
      </w:r>
      <w:r w:rsidR="00682BAB">
        <w:rPr>
          <w:b/>
          <w:sz w:val="28"/>
          <w:szCs w:val="28"/>
        </w:rPr>
        <w:t>6.30pm</w:t>
      </w:r>
      <w:r w:rsidR="005A5F02">
        <w:rPr>
          <w:b/>
          <w:sz w:val="28"/>
          <w:szCs w:val="28"/>
        </w:rPr>
        <w:t xml:space="preserve">. </w:t>
      </w:r>
    </w:p>
    <w:p w:rsidR="00B23A23" w:rsidRDefault="00B23A23" w:rsidP="0097267C">
      <w:pPr>
        <w:rPr>
          <w:b/>
          <w:sz w:val="28"/>
          <w:szCs w:val="28"/>
        </w:rPr>
      </w:pPr>
    </w:p>
    <w:p w:rsidR="0032691D" w:rsidRPr="005A150A" w:rsidRDefault="0032691D" w:rsidP="0097267C">
      <w:pPr>
        <w:rPr>
          <w:rFonts w:ascii="Calibri" w:hAnsi="Calibri" w:cs="Calibri"/>
          <w:b/>
          <w:sz w:val="28"/>
          <w:szCs w:val="28"/>
          <w:u w:val="single"/>
        </w:rPr>
      </w:pPr>
      <w:r w:rsidRPr="005A150A">
        <w:rPr>
          <w:rFonts w:ascii="Calibri" w:hAnsi="Calibri" w:cs="Calibri"/>
          <w:b/>
          <w:sz w:val="28"/>
          <w:szCs w:val="28"/>
          <w:u w:val="single"/>
        </w:rPr>
        <w:t>A</w:t>
      </w:r>
      <w:r w:rsidR="005A150A" w:rsidRPr="005A150A">
        <w:rPr>
          <w:rFonts w:ascii="Calibri" w:hAnsi="Calibri" w:cs="Calibri"/>
          <w:b/>
          <w:sz w:val="28"/>
          <w:szCs w:val="28"/>
          <w:u w:val="single"/>
        </w:rPr>
        <w:t>PPENDIX 1</w:t>
      </w:r>
      <w:r w:rsidRPr="005A150A">
        <w:rPr>
          <w:rFonts w:ascii="Calibri" w:hAnsi="Calibri" w:cs="Calibri"/>
          <w:b/>
          <w:sz w:val="28"/>
          <w:szCs w:val="28"/>
          <w:u w:val="single"/>
        </w:rPr>
        <w:t xml:space="preserve"> – Head Teachers Report </w:t>
      </w:r>
    </w:p>
    <w:p w:rsidR="00673AE8" w:rsidRDefault="005A150A" w:rsidP="001D2DF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A1.1 – Parent Council </w:t>
      </w:r>
      <w:proofErr w:type="gramStart"/>
      <w:r>
        <w:rPr>
          <w:b/>
          <w:bCs/>
          <w:sz w:val="24"/>
          <w:szCs w:val="24"/>
          <w:u w:val="single"/>
        </w:rPr>
        <w:t>Headlines  (</w:t>
      </w:r>
      <w:proofErr w:type="gramEnd"/>
      <w:r>
        <w:rPr>
          <w:b/>
          <w:bCs/>
          <w:sz w:val="24"/>
          <w:szCs w:val="24"/>
          <w:u w:val="single"/>
        </w:rPr>
        <w:t>embedded document)</w:t>
      </w:r>
    </w:p>
    <w:p w:rsidR="005A150A" w:rsidRPr="005A150A" w:rsidRDefault="005A150A" w:rsidP="001D2DF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object w:dxaOrig="1502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7" o:title=""/>
          </v:shape>
          <o:OLEObject Type="Embed" ProgID="PowerPoint.Show.12" ShapeID="_x0000_i1025" DrawAspect="Icon" ObjectID="_1630927521" r:id="rId8"/>
        </w:object>
      </w:r>
    </w:p>
    <w:p w:rsidR="00B23A23" w:rsidRDefault="005A150A" w:rsidP="0032691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A1.2 – School Improvement Plan (embedded document)</w:t>
      </w:r>
    </w:p>
    <w:p w:rsidR="005A150A" w:rsidRDefault="005A150A" w:rsidP="0032691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object w:dxaOrig="1502" w:dyaOrig="990">
          <v:shape id="_x0000_i1026" type="#_x0000_t75" style="width:75pt;height:49.5pt" o:ole="">
            <v:imagedata r:id="rId9" o:title=""/>
          </v:shape>
          <o:OLEObject Type="Embed" ProgID="PowerPoint.Show.12" ShapeID="_x0000_i1026" DrawAspect="Icon" ObjectID="_1630927522" r:id="rId10"/>
        </w:object>
      </w:r>
    </w:p>
    <w:p w:rsidR="005A150A" w:rsidRDefault="005A150A" w:rsidP="0032691D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A1.3 – </w:t>
      </w:r>
      <w:proofErr w:type="spellStart"/>
      <w:r>
        <w:rPr>
          <w:rFonts w:cstheme="minorHAnsi"/>
          <w:b/>
          <w:bCs/>
          <w:u w:val="single"/>
        </w:rPr>
        <w:t>Headteachers</w:t>
      </w:r>
      <w:proofErr w:type="spellEnd"/>
      <w:r>
        <w:rPr>
          <w:rFonts w:cstheme="minorHAnsi"/>
          <w:b/>
          <w:bCs/>
          <w:u w:val="single"/>
        </w:rPr>
        <w:t xml:space="preserve"> Report Summary</w:t>
      </w:r>
    </w:p>
    <w:p w:rsidR="005A150A" w:rsidRPr="00320A32" w:rsidRDefault="005A150A" w:rsidP="005A150A">
      <w:pPr>
        <w:tabs>
          <w:tab w:val="left" w:pos="1155"/>
        </w:tabs>
        <w:spacing w:after="0"/>
        <w:rPr>
          <w:b/>
          <w:bCs/>
          <w:sz w:val="24"/>
          <w:szCs w:val="24"/>
          <w:u w:val="single"/>
        </w:rPr>
      </w:pPr>
      <w:r w:rsidRPr="00320A32">
        <w:rPr>
          <w:b/>
          <w:bCs/>
          <w:sz w:val="24"/>
          <w:szCs w:val="24"/>
          <w:u w:val="single"/>
        </w:rPr>
        <w:t>S1: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Settling in well, well attended Welcome evening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the region of 150 will attend </w:t>
      </w:r>
      <w:proofErr w:type="spellStart"/>
      <w:r>
        <w:rPr>
          <w:sz w:val="24"/>
          <w:szCs w:val="24"/>
        </w:rPr>
        <w:t>Barcaple</w:t>
      </w:r>
      <w:proofErr w:type="spellEnd"/>
      <w:r>
        <w:rPr>
          <w:sz w:val="24"/>
          <w:szCs w:val="24"/>
        </w:rPr>
        <w:t>, S1 residential experience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Non attenders</w:t>
      </w:r>
      <w:proofErr w:type="spellEnd"/>
      <w:r>
        <w:rPr>
          <w:sz w:val="24"/>
          <w:szCs w:val="24"/>
        </w:rPr>
        <w:t xml:space="preserve"> will share similar experience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Full roll of 180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</w:p>
    <w:p w:rsidR="005A150A" w:rsidRPr="00320A32" w:rsidRDefault="005A150A" w:rsidP="005A150A">
      <w:pPr>
        <w:tabs>
          <w:tab w:val="left" w:pos="1155"/>
        </w:tabs>
        <w:spacing w:after="0"/>
        <w:rPr>
          <w:b/>
          <w:bCs/>
          <w:sz w:val="24"/>
          <w:szCs w:val="24"/>
          <w:u w:val="single"/>
        </w:rPr>
      </w:pPr>
      <w:r w:rsidRPr="00320A32">
        <w:rPr>
          <w:b/>
          <w:bCs/>
          <w:sz w:val="24"/>
          <w:szCs w:val="24"/>
          <w:u w:val="single"/>
        </w:rPr>
        <w:t>S2: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Science bronze crest ward for members of Science club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Extra curricular</w:t>
      </w:r>
      <w:proofErr w:type="spellEnd"/>
      <w:r>
        <w:rPr>
          <w:sz w:val="24"/>
          <w:szCs w:val="24"/>
        </w:rPr>
        <w:t xml:space="preserve"> engagement – booklets issued with encouragement of sign up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</w:p>
    <w:p w:rsidR="005A150A" w:rsidRPr="00320A32" w:rsidRDefault="005A150A" w:rsidP="005A150A">
      <w:pPr>
        <w:tabs>
          <w:tab w:val="left" w:pos="1155"/>
        </w:tabs>
        <w:spacing w:after="0"/>
        <w:rPr>
          <w:b/>
          <w:bCs/>
          <w:sz w:val="24"/>
          <w:szCs w:val="24"/>
          <w:u w:val="single"/>
        </w:rPr>
      </w:pPr>
      <w:r w:rsidRPr="00320A32">
        <w:rPr>
          <w:b/>
          <w:bCs/>
          <w:sz w:val="24"/>
          <w:szCs w:val="24"/>
          <w:u w:val="single"/>
        </w:rPr>
        <w:t xml:space="preserve">S3: 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Started new course with </w:t>
      </w:r>
      <w:proofErr w:type="spellStart"/>
      <w:r>
        <w:rPr>
          <w:sz w:val="24"/>
          <w:szCs w:val="24"/>
        </w:rPr>
        <w:t>personalisation</w:t>
      </w:r>
      <w:proofErr w:type="spellEnd"/>
      <w:r>
        <w:rPr>
          <w:sz w:val="24"/>
          <w:szCs w:val="24"/>
        </w:rPr>
        <w:t xml:space="preserve"> settled into courses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Bikes for good maintenance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up and running for selected young people with interest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</w:p>
    <w:p w:rsidR="005A150A" w:rsidRPr="00320A32" w:rsidRDefault="005A150A" w:rsidP="005A150A">
      <w:pPr>
        <w:tabs>
          <w:tab w:val="left" w:pos="1155"/>
        </w:tabs>
        <w:spacing w:after="0"/>
        <w:rPr>
          <w:b/>
          <w:bCs/>
          <w:sz w:val="24"/>
          <w:szCs w:val="24"/>
          <w:u w:val="single"/>
        </w:rPr>
      </w:pPr>
      <w:r w:rsidRPr="00320A32">
        <w:rPr>
          <w:b/>
          <w:bCs/>
          <w:sz w:val="24"/>
          <w:szCs w:val="24"/>
          <w:u w:val="single"/>
        </w:rPr>
        <w:t>S4: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Use of core time to develop study skill </w:t>
      </w:r>
      <w:proofErr w:type="spellStart"/>
      <w:r>
        <w:rPr>
          <w:sz w:val="24"/>
          <w:szCs w:val="24"/>
        </w:rPr>
        <w:t>awaremess</w:t>
      </w:r>
      <w:proofErr w:type="spellEnd"/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Biolgy</w:t>
      </w:r>
      <w:proofErr w:type="spellEnd"/>
      <w:r>
        <w:rPr>
          <w:sz w:val="24"/>
          <w:szCs w:val="24"/>
        </w:rPr>
        <w:t xml:space="preserve"> Field trips running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</w:p>
    <w:p w:rsidR="005A150A" w:rsidRPr="00320A32" w:rsidRDefault="005A150A" w:rsidP="005A150A">
      <w:pPr>
        <w:tabs>
          <w:tab w:val="left" w:pos="1155"/>
        </w:tabs>
        <w:spacing w:after="0"/>
        <w:rPr>
          <w:b/>
          <w:bCs/>
          <w:sz w:val="24"/>
          <w:szCs w:val="24"/>
          <w:u w:val="single"/>
        </w:rPr>
      </w:pPr>
      <w:r w:rsidRPr="00320A32">
        <w:rPr>
          <w:b/>
          <w:bCs/>
          <w:sz w:val="24"/>
          <w:szCs w:val="24"/>
          <w:u w:val="single"/>
        </w:rPr>
        <w:t>Senior School: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Massive return in senior school 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S5 = 173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S6 = 138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Foundation apprenti</w:t>
      </w:r>
      <w:r>
        <w:rPr>
          <w:sz w:val="24"/>
          <w:szCs w:val="24"/>
        </w:rPr>
        <w:t>ce</w:t>
      </w:r>
      <w:r>
        <w:rPr>
          <w:sz w:val="24"/>
          <w:szCs w:val="24"/>
        </w:rPr>
        <w:t>ships success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Youth Philanthropy Initiative for S5 started 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Captains appointed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Attendance at Higher Education convention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Attendance at Youth Ambassador </w:t>
      </w:r>
      <w:bookmarkStart w:id="0" w:name="_GoBack"/>
      <w:proofErr w:type="gramStart"/>
      <w:r>
        <w:rPr>
          <w:sz w:val="24"/>
          <w:szCs w:val="24"/>
        </w:rPr>
        <w:t>conference</w:t>
      </w:r>
      <w:proofErr w:type="gramEnd"/>
    </w:p>
    <w:bookmarkEnd w:id="0"/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S6 running an Ambassador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and undertaking Higher leadership skills with a possibility of certification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</w:p>
    <w:p w:rsidR="005A150A" w:rsidRPr="00320A32" w:rsidRDefault="005A150A" w:rsidP="005A150A">
      <w:pPr>
        <w:tabs>
          <w:tab w:val="left" w:pos="1155"/>
        </w:tabs>
        <w:spacing w:after="0"/>
        <w:rPr>
          <w:b/>
          <w:bCs/>
          <w:sz w:val="24"/>
          <w:szCs w:val="24"/>
          <w:u w:val="single"/>
        </w:rPr>
      </w:pPr>
      <w:r w:rsidRPr="00320A32">
        <w:rPr>
          <w:b/>
          <w:bCs/>
          <w:sz w:val="24"/>
          <w:szCs w:val="24"/>
          <w:u w:val="single"/>
        </w:rPr>
        <w:t xml:space="preserve">Wider school: 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Hyndland</w:t>
      </w:r>
      <w:proofErr w:type="spellEnd"/>
      <w:r>
        <w:rPr>
          <w:sz w:val="24"/>
          <w:szCs w:val="24"/>
        </w:rPr>
        <w:t xml:space="preserve"> Foxes including girls team 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Learning and Teaching – Making thinking visible routines introduced and plan for </w:t>
      </w:r>
      <w:proofErr w:type="spellStart"/>
      <w:r>
        <w:rPr>
          <w:sz w:val="24"/>
          <w:szCs w:val="24"/>
        </w:rPr>
        <w:t>thie</w:t>
      </w:r>
      <w:proofErr w:type="spellEnd"/>
      <w:r>
        <w:rPr>
          <w:sz w:val="24"/>
          <w:szCs w:val="24"/>
        </w:rPr>
        <w:t xml:space="preserve"> year’s learning and teaching strategy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Music Live at lunch to include invitation to parents and </w:t>
      </w:r>
      <w:proofErr w:type="spellStart"/>
      <w:r>
        <w:rPr>
          <w:sz w:val="24"/>
          <w:szCs w:val="24"/>
        </w:rPr>
        <w:t>carers</w:t>
      </w:r>
      <w:proofErr w:type="spellEnd"/>
      <w:r>
        <w:rPr>
          <w:sz w:val="24"/>
          <w:szCs w:val="24"/>
        </w:rPr>
        <w:t xml:space="preserve"> this session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School environment – Science areas enhanced to create additional lab space. </w:t>
      </w:r>
    </w:p>
    <w:p w:rsidR="005A150A" w:rsidRDefault="005A150A" w:rsidP="005A150A">
      <w:pPr>
        <w:tabs>
          <w:tab w:val="left" w:pos="1155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Extra curricular</w:t>
      </w:r>
      <w:proofErr w:type="spellEnd"/>
      <w:r>
        <w:rPr>
          <w:sz w:val="24"/>
          <w:szCs w:val="24"/>
        </w:rPr>
        <w:t xml:space="preserve"> engagement  </w:t>
      </w:r>
    </w:p>
    <w:p w:rsidR="005A150A" w:rsidRPr="00B50D1A" w:rsidRDefault="005A150A" w:rsidP="005A150A">
      <w:pPr>
        <w:tabs>
          <w:tab w:val="left" w:pos="1155"/>
        </w:tabs>
        <w:rPr>
          <w:sz w:val="24"/>
          <w:szCs w:val="24"/>
        </w:rPr>
      </w:pPr>
    </w:p>
    <w:p w:rsidR="005A150A" w:rsidRDefault="005A150A" w:rsidP="0032691D">
      <w:pPr>
        <w:rPr>
          <w:rFonts w:cstheme="minorHAnsi"/>
          <w:b/>
          <w:bCs/>
          <w:u w:val="single"/>
        </w:rPr>
      </w:pPr>
    </w:p>
    <w:p w:rsidR="005A150A" w:rsidRPr="00213947" w:rsidRDefault="005A150A" w:rsidP="0032691D">
      <w:pPr>
        <w:rPr>
          <w:rFonts w:cstheme="minorHAnsi"/>
          <w:b/>
          <w:bCs/>
          <w:u w:val="single"/>
        </w:rPr>
      </w:pPr>
    </w:p>
    <w:p w:rsidR="0032691D" w:rsidRPr="00213947" w:rsidRDefault="006B06A4" w:rsidP="0097267C">
      <w:pPr>
        <w:rPr>
          <w:rFonts w:cstheme="minorHAnsi"/>
          <w:b/>
        </w:rPr>
      </w:pPr>
      <w:r w:rsidRPr="00213947">
        <w:rPr>
          <w:rFonts w:cstheme="minorHAnsi"/>
          <w:b/>
        </w:rPr>
        <w:t xml:space="preserve">END </w:t>
      </w:r>
      <w:proofErr w:type="spellStart"/>
      <w:r w:rsidRPr="00213947">
        <w:rPr>
          <w:rFonts w:cstheme="minorHAnsi"/>
          <w:b/>
        </w:rPr>
        <w:t>END</w:t>
      </w:r>
      <w:proofErr w:type="spellEnd"/>
    </w:p>
    <w:sectPr w:rsidR="0032691D" w:rsidRPr="00213947" w:rsidSect="00565EEB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altName w:val="MS Gothic"/>
    <w:charset w:val="80"/>
    <w:family w:val="auto"/>
    <w:pitch w:val="variable"/>
  </w:font>
  <w:font w:name="Raleway">
    <w:altName w:val="Segoe Script"/>
    <w:charset w:val="00"/>
    <w:family w:val="swiss"/>
    <w:pitch w:val="variable"/>
    <w:sig w:usb0="00000001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73B9D3F"/>
    <w:multiLevelType w:val="hybridMultilevel"/>
    <w:tmpl w:val="08DA95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822599"/>
    <w:multiLevelType w:val="hybridMultilevel"/>
    <w:tmpl w:val="7CF90C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383D1F"/>
    <w:multiLevelType w:val="hybridMultilevel"/>
    <w:tmpl w:val="B4301E24"/>
    <w:lvl w:ilvl="0" w:tplc="B96C1416">
      <w:start w:val="1"/>
      <w:numFmt w:val="decimal"/>
      <w:lvlText w:val="%1."/>
      <w:lvlJc w:val="left"/>
      <w:pPr>
        <w:ind w:left="491" w:hanging="207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FB69DF"/>
    <w:multiLevelType w:val="hybridMultilevel"/>
    <w:tmpl w:val="31DC45A4"/>
    <w:lvl w:ilvl="0" w:tplc="B380AB4C">
      <w:start w:val="1"/>
      <w:numFmt w:val="decimal"/>
      <w:lvlText w:val="%1"/>
      <w:lvlJc w:val="left"/>
      <w:pPr>
        <w:ind w:left="1417" w:hanging="708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13C52"/>
    <w:multiLevelType w:val="hybridMultilevel"/>
    <w:tmpl w:val="98962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F36EC"/>
    <w:multiLevelType w:val="hybridMultilevel"/>
    <w:tmpl w:val="6D6E8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80905"/>
    <w:multiLevelType w:val="hybridMultilevel"/>
    <w:tmpl w:val="886065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861020D"/>
    <w:multiLevelType w:val="hybridMultilevel"/>
    <w:tmpl w:val="D2C2FFD2"/>
    <w:lvl w:ilvl="0" w:tplc="AC20D0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43C01"/>
    <w:multiLevelType w:val="hybridMultilevel"/>
    <w:tmpl w:val="693EE66C"/>
    <w:lvl w:ilvl="0" w:tplc="B380AB4C">
      <w:start w:val="1"/>
      <w:numFmt w:val="decimal"/>
      <w:lvlText w:val="%1"/>
      <w:lvlJc w:val="left"/>
      <w:pPr>
        <w:ind w:left="1068" w:hanging="708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7A5E"/>
    <w:multiLevelType w:val="hybridMultilevel"/>
    <w:tmpl w:val="5BA4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476DB"/>
    <w:multiLevelType w:val="hybridMultilevel"/>
    <w:tmpl w:val="F83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42B6"/>
    <w:multiLevelType w:val="hybridMultilevel"/>
    <w:tmpl w:val="28301B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-4373" w:hanging="360"/>
      </w:pPr>
    </w:lvl>
    <w:lvl w:ilvl="2" w:tplc="0809001B" w:tentative="1">
      <w:start w:val="1"/>
      <w:numFmt w:val="lowerRoman"/>
      <w:lvlText w:val="%3."/>
      <w:lvlJc w:val="right"/>
      <w:pPr>
        <w:ind w:left="-3653" w:hanging="180"/>
      </w:pPr>
    </w:lvl>
    <w:lvl w:ilvl="3" w:tplc="0809000F" w:tentative="1">
      <w:start w:val="1"/>
      <w:numFmt w:val="decimal"/>
      <w:lvlText w:val="%4."/>
      <w:lvlJc w:val="left"/>
      <w:pPr>
        <w:ind w:left="-2933" w:hanging="360"/>
      </w:pPr>
    </w:lvl>
    <w:lvl w:ilvl="4" w:tplc="08090019" w:tentative="1">
      <w:start w:val="1"/>
      <w:numFmt w:val="lowerLetter"/>
      <w:lvlText w:val="%5."/>
      <w:lvlJc w:val="left"/>
      <w:pPr>
        <w:ind w:left="-2213" w:hanging="360"/>
      </w:pPr>
    </w:lvl>
    <w:lvl w:ilvl="5" w:tplc="0809001B" w:tentative="1">
      <w:start w:val="1"/>
      <w:numFmt w:val="lowerRoman"/>
      <w:lvlText w:val="%6."/>
      <w:lvlJc w:val="right"/>
      <w:pPr>
        <w:ind w:left="-1493" w:hanging="180"/>
      </w:pPr>
    </w:lvl>
    <w:lvl w:ilvl="6" w:tplc="0809000F" w:tentative="1">
      <w:start w:val="1"/>
      <w:numFmt w:val="decimal"/>
      <w:lvlText w:val="%7."/>
      <w:lvlJc w:val="left"/>
      <w:pPr>
        <w:ind w:left="-773" w:hanging="360"/>
      </w:pPr>
    </w:lvl>
    <w:lvl w:ilvl="7" w:tplc="08090019" w:tentative="1">
      <w:start w:val="1"/>
      <w:numFmt w:val="lowerLetter"/>
      <w:lvlText w:val="%8."/>
      <w:lvlJc w:val="left"/>
      <w:pPr>
        <w:ind w:left="-53" w:hanging="360"/>
      </w:pPr>
    </w:lvl>
    <w:lvl w:ilvl="8" w:tplc="0809001B" w:tentative="1">
      <w:start w:val="1"/>
      <w:numFmt w:val="lowerRoman"/>
      <w:lvlText w:val="%9."/>
      <w:lvlJc w:val="right"/>
      <w:pPr>
        <w:ind w:left="667" w:hanging="180"/>
      </w:pPr>
    </w:lvl>
  </w:abstractNum>
  <w:abstractNum w:abstractNumId="18" w15:restartNumberingAfterBreak="0">
    <w:nsid w:val="2F3C5AB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3410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FC13EA2"/>
    <w:multiLevelType w:val="hybridMultilevel"/>
    <w:tmpl w:val="1C1A9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C57B8"/>
    <w:multiLevelType w:val="hybridMultilevel"/>
    <w:tmpl w:val="FEA0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66461"/>
    <w:multiLevelType w:val="hybridMultilevel"/>
    <w:tmpl w:val="7858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E7378"/>
    <w:multiLevelType w:val="hybridMultilevel"/>
    <w:tmpl w:val="D1DA4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B21412"/>
    <w:multiLevelType w:val="hybridMultilevel"/>
    <w:tmpl w:val="776E4B12"/>
    <w:lvl w:ilvl="0" w:tplc="AC20D0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52F3C"/>
    <w:multiLevelType w:val="hybridMultilevel"/>
    <w:tmpl w:val="B66E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771C1"/>
    <w:multiLevelType w:val="hybridMultilevel"/>
    <w:tmpl w:val="8B26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48670C"/>
    <w:multiLevelType w:val="hybridMultilevel"/>
    <w:tmpl w:val="426A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87CD6"/>
    <w:multiLevelType w:val="hybridMultilevel"/>
    <w:tmpl w:val="E11A30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8F06996"/>
    <w:multiLevelType w:val="hybridMultilevel"/>
    <w:tmpl w:val="BA32A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364BD"/>
    <w:multiLevelType w:val="hybridMultilevel"/>
    <w:tmpl w:val="92DED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B57B5"/>
    <w:multiLevelType w:val="hybridMultilevel"/>
    <w:tmpl w:val="C6A8A780"/>
    <w:lvl w:ilvl="0" w:tplc="08090017">
      <w:start w:val="1"/>
      <w:numFmt w:val="lowerLetter"/>
      <w:lvlText w:val="%1)"/>
      <w:lvlJc w:val="left"/>
      <w:pPr>
        <w:ind w:left="1428" w:hanging="360"/>
      </w:p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CF3542B"/>
    <w:multiLevelType w:val="hybridMultilevel"/>
    <w:tmpl w:val="9D381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95FA0"/>
    <w:multiLevelType w:val="hybridMultilevel"/>
    <w:tmpl w:val="B48C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618E2"/>
    <w:multiLevelType w:val="hybridMultilevel"/>
    <w:tmpl w:val="748E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87BD3"/>
    <w:multiLevelType w:val="multilevel"/>
    <w:tmpl w:val="431294D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59621BB"/>
    <w:multiLevelType w:val="hybridMultilevel"/>
    <w:tmpl w:val="7B1E9A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77762"/>
    <w:multiLevelType w:val="multilevel"/>
    <w:tmpl w:val="86EA484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7BC0518"/>
    <w:multiLevelType w:val="hybridMultilevel"/>
    <w:tmpl w:val="7B68B7A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BEAF9C4"/>
    <w:multiLevelType w:val="hybridMultilevel"/>
    <w:tmpl w:val="CE6E10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8821BFC"/>
    <w:multiLevelType w:val="hybridMultilevel"/>
    <w:tmpl w:val="1656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648D0"/>
    <w:multiLevelType w:val="hybridMultilevel"/>
    <w:tmpl w:val="59BC1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85B92"/>
    <w:multiLevelType w:val="hybridMultilevel"/>
    <w:tmpl w:val="8D8CA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A1934"/>
    <w:multiLevelType w:val="hybridMultilevel"/>
    <w:tmpl w:val="D9C630B2"/>
    <w:lvl w:ilvl="0" w:tplc="AC20D0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6012"/>
    <w:multiLevelType w:val="hybridMultilevel"/>
    <w:tmpl w:val="CB6EC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8542B"/>
    <w:multiLevelType w:val="hybridMultilevel"/>
    <w:tmpl w:val="6B26E89E"/>
    <w:lvl w:ilvl="0" w:tplc="2CE80A6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296"/>
    <w:multiLevelType w:val="hybridMultilevel"/>
    <w:tmpl w:val="849E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F3B44"/>
    <w:multiLevelType w:val="hybridMultilevel"/>
    <w:tmpl w:val="D894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44"/>
  </w:num>
  <w:num w:numId="8">
    <w:abstractNumId w:val="40"/>
  </w:num>
  <w:num w:numId="9">
    <w:abstractNumId w:val="9"/>
  </w:num>
  <w:num w:numId="10">
    <w:abstractNumId w:val="21"/>
  </w:num>
  <w:num w:numId="11">
    <w:abstractNumId w:val="14"/>
  </w:num>
  <w:num w:numId="12">
    <w:abstractNumId w:val="24"/>
  </w:num>
  <w:num w:numId="13">
    <w:abstractNumId w:val="30"/>
  </w:num>
  <w:num w:numId="14">
    <w:abstractNumId w:val="8"/>
  </w:num>
  <w:num w:numId="15">
    <w:abstractNumId w:val="18"/>
  </w:num>
  <w:num w:numId="16">
    <w:abstractNumId w:val="38"/>
  </w:num>
  <w:num w:numId="17">
    <w:abstractNumId w:val="0"/>
  </w:num>
  <w:num w:numId="18">
    <w:abstractNumId w:val="7"/>
  </w:num>
  <w:num w:numId="19">
    <w:abstractNumId w:val="36"/>
  </w:num>
  <w:num w:numId="20">
    <w:abstractNumId w:val="35"/>
  </w:num>
  <w:num w:numId="21">
    <w:abstractNumId w:val="17"/>
  </w:num>
  <w:num w:numId="22">
    <w:abstractNumId w:val="23"/>
  </w:num>
  <w:num w:numId="23">
    <w:abstractNumId w:val="13"/>
  </w:num>
  <w:num w:numId="24">
    <w:abstractNumId w:val="39"/>
  </w:num>
  <w:num w:numId="25">
    <w:abstractNumId w:val="22"/>
  </w:num>
  <w:num w:numId="26">
    <w:abstractNumId w:val="12"/>
  </w:num>
  <w:num w:numId="27">
    <w:abstractNumId w:val="16"/>
  </w:num>
  <w:num w:numId="28">
    <w:abstractNumId w:val="42"/>
  </w:num>
  <w:num w:numId="29">
    <w:abstractNumId w:val="46"/>
  </w:num>
  <w:num w:numId="30">
    <w:abstractNumId w:val="26"/>
  </w:num>
  <w:num w:numId="31">
    <w:abstractNumId w:val="41"/>
  </w:num>
  <w:num w:numId="32">
    <w:abstractNumId w:val="31"/>
  </w:num>
  <w:num w:numId="33">
    <w:abstractNumId w:val="11"/>
  </w:num>
  <w:num w:numId="34">
    <w:abstractNumId w:val="34"/>
  </w:num>
  <w:num w:numId="35">
    <w:abstractNumId w:val="33"/>
  </w:num>
  <w:num w:numId="36">
    <w:abstractNumId w:val="20"/>
  </w:num>
  <w:num w:numId="37">
    <w:abstractNumId w:val="32"/>
  </w:num>
  <w:num w:numId="38">
    <w:abstractNumId w:val="15"/>
  </w:num>
  <w:num w:numId="39">
    <w:abstractNumId w:val="43"/>
  </w:num>
  <w:num w:numId="40">
    <w:abstractNumId w:val="25"/>
  </w:num>
  <w:num w:numId="41">
    <w:abstractNumId w:val="27"/>
  </w:num>
  <w:num w:numId="42">
    <w:abstractNumId w:val="19"/>
  </w:num>
  <w:num w:numId="43">
    <w:abstractNumId w:val="10"/>
  </w:num>
  <w:num w:numId="44">
    <w:abstractNumId w:val="37"/>
  </w:num>
  <w:num w:numId="45">
    <w:abstractNumId w:val="29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4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1" w:alternateStyleNames="0"/>
  <w:stylePaneSortMethod w:val="0004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06"/>
    <w:rsid w:val="00025933"/>
    <w:rsid w:val="0006495A"/>
    <w:rsid w:val="0008331E"/>
    <w:rsid w:val="00094DB8"/>
    <w:rsid w:val="000D1D98"/>
    <w:rsid w:val="000D7186"/>
    <w:rsid w:val="000D77C0"/>
    <w:rsid w:val="000F0E82"/>
    <w:rsid w:val="001150A1"/>
    <w:rsid w:val="0011678A"/>
    <w:rsid w:val="00151D1C"/>
    <w:rsid w:val="00160517"/>
    <w:rsid w:val="00191E67"/>
    <w:rsid w:val="001B035D"/>
    <w:rsid w:val="001C3C77"/>
    <w:rsid w:val="001D2DF2"/>
    <w:rsid w:val="001D78D6"/>
    <w:rsid w:val="00200374"/>
    <w:rsid w:val="00213947"/>
    <w:rsid w:val="002554E7"/>
    <w:rsid w:val="002902A3"/>
    <w:rsid w:val="002B2F15"/>
    <w:rsid w:val="002B708C"/>
    <w:rsid w:val="002E0D4D"/>
    <w:rsid w:val="002E25F9"/>
    <w:rsid w:val="003027D5"/>
    <w:rsid w:val="00305DA0"/>
    <w:rsid w:val="0032691D"/>
    <w:rsid w:val="00337566"/>
    <w:rsid w:val="003411B0"/>
    <w:rsid w:val="00375722"/>
    <w:rsid w:val="0038703F"/>
    <w:rsid w:val="003B254E"/>
    <w:rsid w:val="003D3AF6"/>
    <w:rsid w:val="003F56FF"/>
    <w:rsid w:val="00421CAF"/>
    <w:rsid w:val="00444B8C"/>
    <w:rsid w:val="00451152"/>
    <w:rsid w:val="0045656E"/>
    <w:rsid w:val="00460ECD"/>
    <w:rsid w:val="00476B7E"/>
    <w:rsid w:val="00487292"/>
    <w:rsid w:val="0049395E"/>
    <w:rsid w:val="0049416C"/>
    <w:rsid w:val="0049709C"/>
    <w:rsid w:val="004C28D1"/>
    <w:rsid w:val="004E0E46"/>
    <w:rsid w:val="004F4DDE"/>
    <w:rsid w:val="004F7C97"/>
    <w:rsid w:val="0050397F"/>
    <w:rsid w:val="00504304"/>
    <w:rsid w:val="0052358B"/>
    <w:rsid w:val="00537CE8"/>
    <w:rsid w:val="005507BE"/>
    <w:rsid w:val="0055424A"/>
    <w:rsid w:val="00565AAA"/>
    <w:rsid w:val="00565EEB"/>
    <w:rsid w:val="00566CD9"/>
    <w:rsid w:val="005A066E"/>
    <w:rsid w:val="005A150A"/>
    <w:rsid w:val="005A5F02"/>
    <w:rsid w:val="005D2952"/>
    <w:rsid w:val="005D3DB5"/>
    <w:rsid w:val="005D4A5F"/>
    <w:rsid w:val="005E1395"/>
    <w:rsid w:val="006164BC"/>
    <w:rsid w:val="00657085"/>
    <w:rsid w:val="00662FDE"/>
    <w:rsid w:val="00667A45"/>
    <w:rsid w:val="00673AE8"/>
    <w:rsid w:val="006815D6"/>
    <w:rsid w:val="00682BAB"/>
    <w:rsid w:val="006914FC"/>
    <w:rsid w:val="00693E28"/>
    <w:rsid w:val="0069513D"/>
    <w:rsid w:val="006B06A4"/>
    <w:rsid w:val="006B0F42"/>
    <w:rsid w:val="006B2B3C"/>
    <w:rsid w:val="006D248B"/>
    <w:rsid w:val="006E02F6"/>
    <w:rsid w:val="006E26C0"/>
    <w:rsid w:val="006F52B3"/>
    <w:rsid w:val="00713120"/>
    <w:rsid w:val="00770232"/>
    <w:rsid w:val="007A5608"/>
    <w:rsid w:val="007D4731"/>
    <w:rsid w:val="007D49D2"/>
    <w:rsid w:val="008011C6"/>
    <w:rsid w:val="0080350A"/>
    <w:rsid w:val="00812DE8"/>
    <w:rsid w:val="00821C8E"/>
    <w:rsid w:val="00827127"/>
    <w:rsid w:val="00840267"/>
    <w:rsid w:val="00842AFB"/>
    <w:rsid w:val="0084378B"/>
    <w:rsid w:val="00846ABA"/>
    <w:rsid w:val="0085445E"/>
    <w:rsid w:val="00862ED1"/>
    <w:rsid w:val="00870EFC"/>
    <w:rsid w:val="00896612"/>
    <w:rsid w:val="008A38DA"/>
    <w:rsid w:val="008A3A5B"/>
    <w:rsid w:val="008A6373"/>
    <w:rsid w:val="008C1F44"/>
    <w:rsid w:val="008D43A5"/>
    <w:rsid w:val="008E7D21"/>
    <w:rsid w:val="009222D1"/>
    <w:rsid w:val="0093032A"/>
    <w:rsid w:val="00951C17"/>
    <w:rsid w:val="0097267C"/>
    <w:rsid w:val="00983F60"/>
    <w:rsid w:val="009B26BE"/>
    <w:rsid w:val="009C2234"/>
    <w:rsid w:val="009D214B"/>
    <w:rsid w:val="009E1703"/>
    <w:rsid w:val="009E5FFB"/>
    <w:rsid w:val="009F2B3F"/>
    <w:rsid w:val="00A015E1"/>
    <w:rsid w:val="00A05F19"/>
    <w:rsid w:val="00A20DE4"/>
    <w:rsid w:val="00A3418C"/>
    <w:rsid w:val="00A36625"/>
    <w:rsid w:val="00A728D7"/>
    <w:rsid w:val="00A80D59"/>
    <w:rsid w:val="00A855D7"/>
    <w:rsid w:val="00AD0183"/>
    <w:rsid w:val="00AD0401"/>
    <w:rsid w:val="00B02B36"/>
    <w:rsid w:val="00B051BB"/>
    <w:rsid w:val="00B07FC0"/>
    <w:rsid w:val="00B12D06"/>
    <w:rsid w:val="00B22EDA"/>
    <w:rsid w:val="00B23A23"/>
    <w:rsid w:val="00B319B9"/>
    <w:rsid w:val="00B4319C"/>
    <w:rsid w:val="00B435F9"/>
    <w:rsid w:val="00B51E3C"/>
    <w:rsid w:val="00B62380"/>
    <w:rsid w:val="00B65382"/>
    <w:rsid w:val="00B7080E"/>
    <w:rsid w:val="00B73CFB"/>
    <w:rsid w:val="00BD6EDC"/>
    <w:rsid w:val="00BF7BED"/>
    <w:rsid w:val="00C02E2D"/>
    <w:rsid w:val="00C04F44"/>
    <w:rsid w:val="00C05B39"/>
    <w:rsid w:val="00C6472C"/>
    <w:rsid w:val="00C7473E"/>
    <w:rsid w:val="00C751C2"/>
    <w:rsid w:val="00C80C0D"/>
    <w:rsid w:val="00C84CEB"/>
    <w:rsid w:val="00CB38DB"/>
    <w:rsid w:val="00CB5572"/>
    <w:rsid w:val="00CB7930"/>
    <w:rsid w:val="00CD22A0"/>
    <w:rsid w:val="00CF0BD4"/>
    <w:rsid w:val="00CF2EC5"/>
    <w:rsid w:val="00CF3BE1"/>
    <w:rsid w:val="00D15929"/>
    <w:rsid w:val="00D17B2E"/>
    <w:rsid w:val="00D22569"/>
    <w:rsid w:val="00D27917"/>
    <w:rsid w:val="00D47339"/>
    <w:rsid w:val="00D76741"/>
    <w:rsid w:val="00DA2D25"/>
    <w:rsid w:val="00DA5A72"/>
    <w:rsid w:val="00DB78ED"/>
    <w:rsid w:val="00DC1161"/>
    <w:rsid w:val="00DD0B6C"/>
    <w:rsid w:val="00E03750"/>
    <w:rsid w:val="00E158A3"/>
    <w:rsid w:val="00E22A1C"/>
    <w:rsid w:val="00E25FB5"/>
    <w:rsid w:val="00E410FF"/>
    <w:rsid w:val="00E54AF4"/>
    <w:rsid w:val="00E54E68"/>
    <w:rsid w:val="00E67951"/>
    <w:rsid w:val="00E86BAF"/>
    <w:rsid w:val="00ED18A7"/>
    <w:rsid w:val="00ED527D"/>
    <w:rsid w:val="00EE36BB"/>
    <w:rsid w:val="00EF12E7"/>
    <w:rsid w:val="00EF7709"/>
    <w:rsid w:val="00F14057"/>
    <w:rsid w:val="00F2754A"/>
    <w:rsid w:val="00F31F7E"/>
    <w:rsid w:val="00F47070"/>
    <w:rsid w:val="00F52C91"/>
    <w:rsid w:val="00F62397"/>
    <w:rsid w:val="00F66609"/>
    <w:rsid w:val="00F95DE7"/>
    <w:rsid w:val="00FA09AF"/>
    <w:rsid w:val="00FA6ED6"/>
    <w:rsid w:val="00FA6EF9"/>
    <w:rsid w:val="00FD51D8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BCD1E7-5601-4E31-8D42-77C1997F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95A"/>
  </w:style>
  <w:style w:type="paragraph" w:styleId="Heading1">
    <w:name w:val="heading 1"/>
    <w:basedOn w:val="Normal"/>
    <w:next w:val="Normal"/>
    <w:link w:val="Heading1Char"/>
    <w:uiPriority w:val="9"/>
    <w:qFormat/>
    <w:rsid w:val="00E22A1C"/>
    <w:pPr>
      <w:keepNext/>
      <w:keepLines/>
      <w:numPr>
        <w:numId w:val="15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A1C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A1C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2A1C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A1C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A1C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A1C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A1C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A1C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25933"/>
    <w:rPr>
      <w:rFonts w:ascii="Wingdings" w:hAnsi="Wingdings" w:cs="OpenSymbol"/>
    </w:rPr>
  </w:style>
  <w:style w:type="character" w:customStyle="1" w:styleId="WW8Num1z1">
    <w:name w:val="WW8Num1z1"/>
    <w:rsid w:val="00025933"/>
    <w:rPr>
      <w:rFonts w:ascii="Symbol" w:hAnsi="Symbol" w:cs="Symbol" w:hint="default"/>
    </w:rPr>
  </w:style>
  <w:style w:type="character" w:customStyle="1" w:styleId="WW8Num2z0">
    <w:name w:val="WW8Num2z0"/>
    <w:rsid w:val="00025933"/>
    <w:rPr>
      <w:rFonts w:ascii="Wingdings" w:hAnsi="Wingdings" w:cs="OpenSymbol"/>
    </w:rPr>
  </w:style>
  <w:style w:type="character" w:customStyle="1" w:styleId="WW8Num2z1">
    <w:name w:val="WW8Num2z1"/>
    <w:rsid w:val="00025933"/>
  </w:style>
  <w:style w:type="character" w:customStyle="1" w:styleId="WW8Num2z2">
    <w:name w:val="WW8Num2z2"/>
    <w:rsid w:val="00025933"/>
  </w:style>
  <w:style w:type="character" w:customStyle="1" w:styleId="WW8Num2z3">
    <w:name w:val="WW8Num2z3"/>
    <w:rsid w:val="00025933"/>
  </w:style>
  <w:style w:type="character" w:customStyle="1" w:styleId="WW8Num2z4">
    <w:name w:val="WW8Num2z4"/>
    <w:rsid w:val="00025933"/>
  </w:style>
  <w:style w:type="character" w:customStyle="1" w:styleId="WW8Num2z5">
    <w:name w:val="WW8Num2z5"/>
    <w:rsid w:val="00025933"/>
  </w:style>
  <w:style w:type="character" w:customStyle="1" w:styleId="WW8Num2z6">
    <w:name w:val="WW8Num2z6"/>
    <w:rsid w:val="00025933"/>
  </w:style>
  <w:style w:type="character" w:customStyle="1" w:styleId="WW8Num2z7">
    <w:name w:val="WW8Num2z7"/>
    <w:rsid w:val="00025933"/>
  </w:style>
  <w:style w:type="character" w:customStyle="1" w:styleId="WW8Num2z8">
    <w:name w:val="WW8Num2z8"/>
    <w:rsid w:val="00025933"/>
  </w:style>
  <w:style w:type="character" w:customStyle="1" w:styleId="WW8Num3z0">
    <w:name w:val="WW8Num3z0"/>
    <w:rsid w:val="00025933"/>
  </w:style>
  <w:style w:type="character" w:customStyle="1" w:styleId="WW8Num3z1">
    <w:name w:val="WW8Num3z1"/>
    <w:rsid w:val="00025933"/>
  </w:style>
  <w:style w:type="character" w:customStyle="1" w:styleId="WW8Num3z2">
    <w:name w:val="WW8Num3z2"/>
    <w:rsid w:val="00025933"/>
  </w:style>
  <w:style w:type="character" w:customStyle="1" w:styleId="WW8Num3z3">
    <w:name w:val="WW8Num3z3"/>
    <w:rsid w:val="00025933"/>
  </w:style>
  <w:style w:type="character" w:customStyle="1" w:styleId="WW8Num3z4">
    <w:name w:val="WW8Num3z4"/>
    <w:rsid w:val="00025933"/>
  </w:style>
  <w:style w:type="character" w:customStyle="1" w:styleId="WW8Num3z5">
    <w:name w:val="WW8Num3z5"/>
    <w:rsid w:val="00025933"/>
  </w:style>
  <w:style w:type="character" w:customStyle="1" w:styleId="WW8Num3z6">
    <w:name w:val="WW8Num3z6"/>
    <w:rsid w:val="00025933"/>
  </w:style>
  <w:style w:type="character" w:customStyle="1" w:styleId="WW8Num3z7">
    <w:name w:val="WW8Num3z7"/>
    <w:rsid w:val="00025933"/>
  </w:style>
  <w:style w:type="character" w:customStyle="1" w:styleId="WW8Num3z8">
    <w:name w:val="WW8Num3z8"/>
    <w:rsid w:val="00025933"/>
  </w:style>
  <w:style w:type="character" w:customStyle="1" w:styleId="WW8Num4z0">
    <w:name w:val="WW8Num4z0"/>
    <w:rsid w:val="00025933"/>
    <w:rPr>
      <w:rFonts w:ascii="Wingdings" w:hAnsi="Wingdings" w:cs="OpenSymbol"/>
    </w:rPr>
  </w:style>
  <w:style w:type="character" w:customStyle="1" w:styleId="WW8Num4z1">
    <w:name w:val="WW8Num4z1"/>
    <w:rsid w:val="00025933"/>
    <w:rPr>
      <w:rFonts w:ascii="Symbol" w:hAnsi="Symbol" w:cs="Symbol" w:hint="default"/>
    </w:rPr>
  </w:style>
  <w:style w:type="character" w:customStyle="1" w:styleId="WW8Num4z2">
    <w:name w:val="WW8Num4z2"/>
    <w:rsid w:val="00025933"/>
  </w:style>
  <w:style w:type="character" w:customStyle="1" w:styleId="WW8Num4z3">
    <w:name w:val="WW8Num4z3"/>
    <w:rsid w:val="00025933"/>
  </w:style>
  <w:style w:type="character" w:customStyle="1" w:styleId="WW8Num4z4">
    <w:name w:val="WW8Num4z4"/>
    <w:rsid w:val="00025933"/>
  </w:style>
  <w:style w:type="character" w:customStyle="1" w:styleId="WW8Num4z5">
    <w:name w:val="WW8Num4z5"/>
    <w:rsid w:val="00025933"/>
  </w:style>
  <w:style w:type="character" w:customStyle="1" w:styleId="WW8Num4z6">
    <w:name w:val="WW8Num4z6"/>
    <w:rsid w:val="00025933"/>
  </w:style>
  <w:style w:type="character" w:customStyle="1" w:styleId="WW8Num4z7">
    <w:name w:val="WW8Num4z7"/>
    <w:rsid w:val="00025933"/>
  </w:style>
  <w:style w:type="character" w:customStyle="1" w:styleId="WW8Num4z8">
    <w:name w:val="WW8Num4z8"/>
    <w:rsid w:val="00025933"/>
  </w:style>
  <w:style w:type="character" w:customStyle="1" w:styleId="WW8Num5z0">
    <w:name w:val="WW8Num5z0"/>
    <w:rsid w:val="00025933"/>
    <w:rPr>
      <w:rFonts w:ascii="Wingdings" w:hAnsi="Wingdings" w:cs="OpenSymbol"/>
    </w:rPr>
  </w:style>
  <w:style w:type="character" w:customStyle="1" w:styleId="WW8Num5z1">
    <w:name w:val="WW8Num5z1"/>
    <w:rsid w:val="00025933"/>
    <w:rPr>
      <w:rFonts w:ascii="Symbol" w:hAnsi="Symbol" w:cs="Symbol" w:hint="default"/>
    </w:rPr>
  </w:style>
  <w:style w:type="character" w:customStyle="1" w:styleId="WW8Num5z2">
    <w:name w:val="WW8Num5z2"/>
    <w:rsid w:val="00025933"/>
  </w:style>
  <w:style w:type="character" w:customStyle="1" w:styleId="WW8Num5z3">
    <w:name w:val="WW8Num5z3"/>
    <w:rsid w:val="00025933"/>
  </w:style>
  <w:style w:type="character" w:customStyle="1" w:styleId="WW8Num5z4">
    <w:name w:val="WW8Num5z4"/>
    <w:rsid w:val="00025933"/>
  </w:style>
  <w:style w:type="character" w:customStyle="1" w:styleId="WW8Num5z5">
    <w:name w:val="WW8Num5z5"/>
    <w:rsid w:val="00025933"/>
  </w:style>
  <w:style w:type="character" w:customStyle="1" w:styleId="WW8Num5z6">
    <w:name w:val="WW8Num5z6"/>
    <w:rsid w:val="00025933"/>
  </w:style>
  <w:style w:type="character" w:customStyle="1" w:styleId="WW8Num5z7">
    <w:name w:val="WW8Num5z7"/>
    <w:rsid w:val="00025933"/>
  </w:style>
  <w:style w:type="character" w:customStyle="1" w:styleId="WW8Num5z8">
    <w:name w:val="WW8Num5z8"/>
    <w:rsid w:val="00025933"/>
  </w:style>
  <w:style w:type="character" w:customStyle="1" w:styleId="WW8Num6z0">
    <w:name w:val="WW8Num6z0"/>
    <w:rsid w:val="00025933"/>
  </w:style>
  <w:style w:type="character" w:customStyle="1" w:styleId="WW8Num6z1">
    <w:name w:val="WW8Num6z1"/>
    <w:rsid w:val="00025933"/>
  </w:style>
  <w:style w:type="character" w:customStyle="1" w:styleId="WW8Num6z2">
    <w:name w:val="WW8Num6z2"/>
    <w:rsid w:val="00025933"/>
  </w:style>
  <w:style w:type="character" w:customStyle="1" w:styleId="WW8Num6z3">
    <w:name w:val="WW8Num6z3"/>
    <w:rsid w:val="00025933"/>
  </w:style>
  <w:style w:type="character" w:customStyle="1" w:styleId="WW8Num6z4">
    <w:name w:val="WW8Num6z4"/>
    <w:rsid w:val="00025933"/>
  </w:style>
  <w:style w:type="character" w:customStyle="1" w:styleId="WW8Num6z5">
    <w:name w:val="WW8Num6z5"/>
    <w:rsid w:val="00025933"/>
  </w:style>
  <w:style w:type="character" w:customStyle="1" w:styleId="WW8Num6z6">
    <w:name w:val="WW8Num6z6"/>
    <w:rsid w:val="00025933"/>
  </w:style>
  <w:style w:type="character" w:customStyle="1" w:styleId="WW8Num6z7">
    <w:name w:val="WW8Num6z7"/>
    <w:rsid w:val="00025933"/>
  </w:style>
  <w:style w:type="character" w:customStyle="1" w:styleId="WW8Num6z8">
    <w:name w:val="WW8Num6z8"/>
    <w:rsid w:val="00025933"/>
  </w:style>
  <w:style w:type="character" w:customStyle="1" w:styleId="Bullets">
    <w:name w:val="Bullets"/>
    <w:rsid w:val="0002593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25933"/>
  </w:style>
  <w:style w:type="paragraph" w:customStyle="1" w:styleId="Heading">
    <w:name w:val="Heading"/>
    <w:basedOn w:val="Normal"/>
    <w:next w:val="BodyText"/>
    <w:rsid w:val="0002593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25933"/>
    <w:pPr>
      <w:spacing w:after="140" w:line="288" w:lineRule="auto"/>
    </w:pPr>
  </w:style>
  <w:style w:type="paragraph" w:styleId="List">
    <w:name w:val="List"/>
    <w:basedOn w:val="BodyText"/>
    <w:rsid w:val="00025933"/>
  </w:style>
  <w:style w:type="paragraph" w:styleId="Caption">
    <w:name w:val="caption"/>
    <w:basedOn w:val="Normal"/>
    <w:next w:val="Normal"/>
    <w:uiPriority w:val="35"/>
    <w:unhideWhenUsed/>
    <w:qFormat/>
    <w:rsid w:val="00E22A1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Normal"/>
    <w:rsid w:val="00025933"/>
    <w:pPr>
      <w:suppressLineNumbers/>
    </w:pPr>
  </w:style>
  <w:style w:type="paragraph" w:styleId="ListParagraph">
    <w:name w:val="List Paragraph"/>
    <w:basedOn w:val="Normal"/>
    <w:uiPriority w:val="34"/>
    <w:qFormat/>
    <w:rsid w:val="00E22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9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98"/>
    <w:rPr>
      <w:rFonts w:ascii="Segoe UI" w:eastAsia="Droid Sans Fallback" w:hAnsi="Segoe UI" w:cs="Mangal"/>
      <w:kern w:val="1"/>
      <w:sz w:val="18"/>
      <w:szCs w:val="16"/>
      <w:lang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E22A1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707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7070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FDE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2FDE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22A1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2A1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2A1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A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A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A1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A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E22A1C"/>
    <w:rPr>
      <w:b/>
      <w:bCs/>
    </w:rPr>
  </w:style>
  <w:style w:type="character" w:styleId="Emphasis">
    <w:name w:val="Emphasis"/>
    <w:basedOn w:val="DefaultParagraphFont"/>
    <w:uiPriority w:val="20"/>
    <w:qFormat/>
    <w:rsid w:val="00E22A1C"/>
    <w:rPr>
      <w:i/>
      <w:iCs/>
    </w:rPr>
  </w:style>
  <w:style w:type="paragraph" w:styleId="NoSpacing">
    <w:name w:val="No Spacing"/>
    <w:aliases w:val="Action"/>
    <w:uiPriority w:val="1"/>
    <w:qFormat/>
    <w:rsid w:val="0006495A"/>
    <w:pPr>
      <w:spacing w:after="240" w:line="240" w:lineRule="auto"/>
      <w:jc w:val="right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E22A1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2A1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A1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A1C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E22A1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22A1C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22A1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22A1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2A1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2A1C"/>
    <w:pPr>
      <w:outlineLvl w:val="9"/>
    </w:pPr>
  </w:style>
  <w:style w:type="paragraph" w:customStyle="1" w:styleId="Default">
    <w:name w:val="Default"/>
    <w:rsid w:val="0006495A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  <w:lang w:val="en-GB" w:bidi="ar-SA"/>
    </w:rPr>
  </w:style>
  <w:style w:type="table" w:styleId="TableGrid">
    <w:name w:val="Table Grid"/>
    <w:basedOn w:val="TableNormal"/>
    <w:uiPriority w:val="39"/>
    <w:unhideWhenUsed/>
    <w:rsid w:val="0082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03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63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11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yndland-sec.glasgow.sch.uk/PlainText/PlainText.aspx?SectionId=7ea93dc2-548b-436b-965e-97a562a1f29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PowerPoint_Presentation2.ppt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838DB66-E192-4DC7-84D5-0679F436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Jean</cp:lastModifiedBy>
  <cp:revision>2</cp:revision>
  <cp:lastPrinted>2019-01-24T14:50:00Z</cp:lastPrinted>
  <dcterms:created xsi:type="dcterms:W3CDTF">2019-09-25T13:39:00Z</dcterms:created>
  <dcterms:modified xsi:type="dcterms:W3CDTF">2019-09-25T13:39:00Z</dcterms:modified>
</cp:coreProperties>
</file>